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9" w:rsidRDefault="00B71EAA" w:rsidP="00DE3969">
      <w:pPr>
        <w:jc w:val="center"/>
        <w:rPr>
          <w:rFonts w:ascii="Meiryo UI" w:eastAsia="Meiryo UI" w:hAnsi="Meiryo UI" w:cs="Meiryo UI"/>
          <w:sz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7D447" wp14:editId="15776CA8">
                <wp:simplePos x="0" y="0"/>
                <wp:positionH relativeFrom="column">
                  <wp:posOffset>-257175</wp:posOffset>
                </wp:positionH>
                <wp:positionV relativeFrom="paragraph">
                  <wp:posOffset>-186055</wp:posOffset>
                </wp:positionV>
                <wp:extent cx="701040" cy="3657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1B7" w:rsidRPr="000A5457" w:rsidRDefault="006B01B7" w:rsidP="006B01B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25pt;margin-top:-14.65pt;width:55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XqrwIAAMIFAAAOAAAAZHJzL2Uyb0RvYy54bWysVM1uEzEQviPxDpbvdJP+pBB1U4VWRUhV&#10;W9Ginh2v3Vj1eoztZDccGwnxELwC4szz7Isw9m7SpPRSxGV3xvP/zc/RcV1qMhfOKzA57e/0KBGG&#10;Q6HMXU4/35y9eUuJD8wUTIMROV0IT49Hr18dVXYodmEKuhCOoBPjh5XN6TQEO8wyz6eiZH4HrDAo&#10;lOBKFpB1d1nhWIXeS53t9nqDrAJXWAdceI+vp62QjpJ/KQUPl1J6EYjOKeYW0tel7yR+s9ERG945&#10;ZqeKd2mwf8iiZMpg0LWrUxYYmTn1l6tScQceZNjhUGYgpeIi1YDV9HtPqrmeMitSLQiOt2uY/P9z&#10;yy/mV46oAntHiWEltqhZfmsefjYPv5vld9IsfzTLZfPwC3nSj3BV1g/R6tqiXajfQx1Nu3ePjxGF&#10;Wroy/rE+gnIEfrEGW9SBcHw8xHr3UcJRtDc4OBykZmSPxtb58EFASSKRU4e9TBCz+bkPGBBVVyox&#10;lgetijOldWLi/IgT7cicYed1SCmixZaWNqTK6WDvoJccb8mi67X9RDN+H4vc9oCcNjGcSJPWpRUB&#10;aoFIVFhoEXW0+SQkIp3weCZHxrkw6zyTdtSSWNFLDDv9x6xeYtzWgRYpMpiwNi6VAdeitA1tcb+C&#10;Vrb6CNJG3ZEM9aTuBmQCxQLnxkG7iN7yM4VAnzMfrpjDzcOBwGsSLvEjNWB3oKMomYL7+tx71MeF&#10;QCklFW5yTv2XGXOCEv3R4Kq86+/HOQuJ2T843EXGbUommxIzK08ARwbXAbNLZNQPekVKB+UtHp1x&#10;jIoiZjjGzmlYkSehvS94tLgYj5MSLrtl4dxcWx5dR3jjgN3Ut8zZbsADbsYFrHaeDZ/MeasbLQ2M&#10;ZwGkSksQAW5R7YDHQ5HmtDtq8RJt8knr8fSO/gAAAP//AwBQSwMEFAAGAAgAAAAhAC97IX3dAAAA&#10;CQEAAA8AAABkcnMvZG93bnJldi54bWxMj8FOwzAMhu9IvENkJG5bSgdTW5pOgDYunBiIs9dkSUTj&#10;VEnWdW9POMHNlj/9/v52M7uBTSpE60nA3bIApqj30pIW8PmxW1TAYkKSOHhSAi4qwqa7vmqxkf5M&#10;72raJ81yCMUGBZiUxobz2BvlMC79qCjfjj44THkNmsuA5xzuBl4WxZo7tJQ/GBzVi1H99/7kBGyf&#10;da37CoPZVtLaaf46vulXIW5v5qdHYEnN6Q+GX/2sDl12OvgTycgGAYv74iGjeSjrFbBMrOsa2EFA&#10;Wa2Ady3/36D7AQAA//8DAFBLAQItABQABgAIAAAAIQC2gziS/gAAAOEBAAATAAAAAAAAAAAAAAAA&#10;AAAAAABbQ29udGVudF9UeXBlc10ueG1sUEsBAi0AFAAGAAgAAAAhADj9If/WAAAAlAEAAAsAAAAA&#10;AAAAAAAAAAAALwEAAF9yZWxzLy5yZWxzUEsBAi0AFAAGAAgAAAAhANOYReqvAgAAwgUAAA4AAAAA&#10;AAAAAAAAAAAALgIAAGRycy9lMm9Eb2MueG1sUEsBAi0AFAAGAAgAAAAhAC97IX3dAAAACQEAAA8A&#10;AAAAAAAAAAAAAAAACQUAAGRycy9kb3ducmV2LnhtbFBLBQYAAAAABAAEAPMAAAATBgAAAAA=&#10;" fillcolor="white [3201]" strokeweight=".5pt">
                <v:textbox>
                  <w:txbxContent>
                    <w:p w:rsidR="006B01B7" w:rsidRPr="000A5457" w:rsidRDefault="006B01B7" w:rsidP="006B01B7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資料6</w:t>
                      </w:r>
                    </w:p>
                  </w:txbxContent>
                </v:textbox>
              </v:shape>
            </w:pict>
          </mc:Fallback>
        </mc:AlternateContent>
      </w:r>
      <w:r w:rsidR="00A757CF" w:rsidRPr="00A757CF">
        <w:rPr>
          <w:rFonts w:ascii="Meiryo UI" w:eastAsia="Meiryo UI" w:hAnsi="Meiryo UI" w:cs="Meiryo UI" w:hint="eastAsia"/>
          <w:sz w:val="24"/>
        </w:rPr>
        <w:t>共通語彙基盤におけるイベント語彙</w:t>
      </w:r>
    </w:p>
    <w:p w:rsidR="003E23ED" w:rsidRPr="00957A51" w:rsidRDefault="003E23ED">
      <w:pPr>
        <w:rPr>
          <w:rFonts w:ascii="Meiryo UI" w:eastAsia="Meiryo UI" w:hAnsi="Meiryo UI" w:cs="Meiryo UI"/>
        </w:rPr>
      </w:pPr>
    </w:p>
    <w:p w:rsidR="000B5CED" w:rsidRDefault="000B5CED" w:rsidP="000B5CED">
      <w:pPr>
        <w:spacing w:line="0" w:lineRule="atLeast"/>
        <w:ind w:left="743" w:hangingChars="354" w:hanging="74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共通語彙基盤におけるイベント情報の語彙を下記に示す。</w:t>
      </w:r>
    </w:p>
    <w:p w:rsidR="000B5CED" w:rsidRDefault="000B5CED" w:rsidP="000B5CED">
      <w:pPr>
        <w:spacing w:line="0" w:lineRule="atLeast"/>
        <w:ind w:left="743" w:hangingChars="354" w:hanging="743"/>
        <w:rPr>
          <w:rFonts w:ascii="Meiryo UI" w:eastAsia="Meiryo UI" w:hAnsi="Meiryo UI" w:cs="Meiryo UI"/>
          <w:szCs w:val="21"/>
        </w:rPr>
      </w:pPr>
    </w:p>
    <w:p w:rsidR="000B5CED" w:rsidRPr="00C937D7" w:rsidRDefault="000B5CED" w:rsidP="000B5CED">
      <w:pPr>
        <w:widowControl/>
        <w:ind w:leftChars="67" w:left="141" w:firstLine="142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図　共通語彙基盤におけるイベント情報の語彙</w:t>
      </w:r>
    </w:p>
    <w:tbl>
      <w:tblPr>
        <w:tblStyle w:val="a9"/>
        <w:tblW w:w="9781" w:type="dxa"/>
        <w:tblInd w:w="-459" w:type="dxa"/>
        <w:tblLook w:val="04A0" w:firstRow="1" w:lastRow="0" w:firstColumn="1" w:lastColumn="0" w:noHBand="0" w:noVBand="1"/>
      </w:tblPr>
      <w:tblGrid>
        <w:gridCol w:w="3119"/>
        <w:gridCol w:w="1984"/>
        <w:gridCol w:w="4678"/>
      </w:tblGrid>
      <w:tr w:rsidR="000B5CED" w:rsidTr="00DB029E">
        <w:trPr>
          <w:tblHeader/>
        </w:trPr>
        <w:tc>
          <w:tcPr>
            <w:tcW w:w="3119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語彙(IMI)</w:t>
            </w:r>
          </w:p>
        </w:tc>
        <w:tc>
          <w:tcPr>
            <w:tcW w:w="1984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ラベル</w:t>
            </w:r>
          </w:p>
        </w:tc>
        <w:tc>
          <w:tcPr>
            <w:tcW w:w="4678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イベント&gt;名称［名称］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イベント名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イベントの名称を記入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イベント&gt;名称［サブタイトル］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サブタイトル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イベントのサブタイトルを記入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2B5CA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5CAD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イベント&gt;要約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要約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一覧などで表示するために１００文字以内の要約</w:t>
            </w:r>
          </w:p>
        </w:tc>
      </w:tr>
      <w:tr w:rsidR="000B5CED" w:rsidTr="00DB029E">
        <w:tc>
          <w:tcPr>
            <w:tcW w:w="3119" w:type="dxa"/>
          </w:tcPr>
          <w:p w:rsidR="000B5CED" w:rsidRPr="002B5CA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5CAD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イベント&gt;説明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説明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イベントの説明を記入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2B5CA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5CAD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イベント&gt;Webサイト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Ｗｅｂサイト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イベントのWebサイトを記入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2B5CA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2B5CAD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イベント&gt;種別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種別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種類を以下の区分から選択し数字を記入。複数の区分の場合は半角カンマで区切って列挙。(１．文化・芸術、２．講座・講演、３．子ども・子育て、４．健康・福祉、５．スポーツ、６．くらし・環境、７．まつり・観光、８．しごと・産業、９．催し、１０．相談、１１．防犯・防災・危機管理、１２．試験、１３．募集、１４．その他、１５．行政、１６．施設)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産業分類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産業分類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標準産業分類を記入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費用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費用有無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「有料」「実費」「無料」から選択。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イベント&gt;料金&gt;種別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料金区分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料金の区分を記載「入場料」「大人」等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イベント&gt;料金&gt;金額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料金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半角数字。円単位。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イベント&gt;料金&gt;備考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料金備考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料金の注意事項を記入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イベント&gt;開催パターン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開催パターン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開催パターンを記入。「常設」、「定期開催」、「随時開催」、「単体」から選択。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イベント&gt;期間&gt;イベントスケジュール&gt;開始時間］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開場時間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開場時間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イベント&gt;期間&gt;イベントスケジュール&gt;開催日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開催日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開催日を列挙して記入。5/2,5/7,6/1のように記入。毎週水曜等の記載も可能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イベント&gt;期間&gt;イベントスケジュール&gt;開始日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開始日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開始日を記入。分散して数回開催する場合には、初日を記入。（利用者は開催日のデータを確認する）　形式はｙｙｙｙ/ｍｍ/ｄｄ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イベント&gt;期間&gt;イベントスケジュール&gt;開始時間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開始時間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イベント開始時間を記入。1日に複数回実施する場合には、初回の時間を記入。</w:t>
            </w:r>
            <w:proofErr w:type="spellStart"/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hh:mm</w:t>
            </w:r>
            <w:proofErr w:type="spellEnd"/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イベント&gt;期間&gt;イベントスケジュール&gt;終</w:t>
            </w: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了日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終了日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終了日を記入。複数美実施する場合には最終日を記入。ｙ</w:t>
            </w: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ｙｙｙ/ｍｍ/ｄｄ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イベント&gt;期間&gt;イベントスケジュール&gt;終了時間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終了時間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proofErr w:type="spellStart"/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hh:mm</w:t>
            </w:r>
            <w:proofErr w:type="spellEnd"/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イベント&gt;期間&gt;イベントスケジュール&gt;説明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スケジュール説明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スケジュールに関する注記事項を記入。複数開催の時の開始予定などもここに記入。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イベント&gt;関連組織[主催者]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主催者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イベントの主催者を記入。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イベント&gt;関連組織[後援]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後援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イベントの後援者を列挙。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イベント&gt;関連組織[協力]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協力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イベントの協力者を列挙。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イベント&gt;関連組織[その他]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その他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［特別協賛］○○のように、タイトルと組織名を記入。列挙可能。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イベント&gt;関連イベント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関連イベント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関連のイベントを記入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イベント&gt;関連イベント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上位イベント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本イベントを含む上位のイベント名を記入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イベント&gt;関連イベント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サブイベント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サブイベント名を記入。（サブイベントの内容の詳細を記載したい場合には、別イベントとして記入することも可能）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イベント&gt;キーワード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キーワード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キーワードを記入。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状況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状況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企画中、準備中、延期、中止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場所&gt;名称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開催場所名称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開催場所の正式名称を記入。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場所&gt;通称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開催場所通称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開催場所の通称がある場合には記入。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連絡先［開催場所］&gt;Webサイト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WEB</w:t>
            </w: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サイト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開催場所のアクセス等の関連ページのURLを記入。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連絡先［開催場所］&gt;Eメールアドレス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開催場所メールアドレス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開催場所に連絡するときのメールアドレスを記入。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連絡先［開催場所］&gt;電話番号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開催場所電話番号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開催場所の電話番号を記入。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連絡先［開催場所］&gt;内線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電話内線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上記電話番号に内線がある場合に記入。列挙可能。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連絡先［開催場所］&gt;FAX番号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開催場所ＦＡＸ番号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開催場所のFAX番号を記入。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住所［開催場所］&gt;郵便番号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開催場所郵便番号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開催場所の郵便番号を記入。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住所［開催場所］&gt;表記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開催場所住所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都道府県から番地・号までの住所を記入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住所［開催場所］&gt;都道府県コード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開催場所都道府県コード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都道府県コードを記入。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住所［開催場所］&gt;市区町村コード</w:t>
            </w:r>
          </w:p>
        </w:tc>
        <w:tc>
          <w:tcPr>
            <w:tcW w:w="1984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開催場所市町村コード</w:t>
            </w:r>
          </w:p>
        </w:tc>
        <w:tc>
          <w:tcPr>
            <w:tcW w:w="4678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市区町村コードを記入。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住所［開催場所］&gt;方書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開催場所方書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ビル内などの建物情報を記入。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地物&gt;アクセス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アクセス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イベント開催場所へのアクセスを記入。［路線］○○［最寄駅］○○［バス］○○［徒歩］○分のように記入。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施設&gt;種別［一時託児］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一時託児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一時託児サービスがある場合に「一時託児」と記入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地物&gt;説明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一時託児説明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申し込み方法等を自由に記入。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施設&gt;料金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一時託児料金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料金を記入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バリアフリー情報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バリアフリー情報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バリアフリー情報を自由に記入。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イベント&gt;対象［在住等］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対象者（在住等）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1:在住、2:在勤、3:在学。参加対象者が明記されている場合はすべて記入。複数指定する場合はカンマで区切る。明記されていない場合は省略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イベント&gt;対象［性別］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対象者（性別）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1:男女、2:男性のみ、3:女性のみ。参加対象者の性別を記入。明記されていない場合は男女とする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イベント&gt;対象［対象年齢］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対象年齢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0-2,3-5,6-9,10-12,13-15,16-18,19-22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イベント&gt;対象［学生］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学生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学生のみの場合は、「学生のみ」と記入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イベント&gt;対象［年齢下限］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年齢下限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半角数字。参加対象者に年齢制限がある場合、その下限を記入。親子参加などの条件が指定されている場合は「対象者の注意事項」に記入し、ここには記入しない。ex.15歳以上、おおむね15歳以上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イベント&gt;対象［年齢上限］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年齢上限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半角数字。参加対象者に年齢制限がある場合、その上限を記入。親子参加などの条件が指定されている場合は「対象者の注意事項」に記入し、ここには記入しない。ex.65歳以上、おおむね65歳以上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イベント&gt;対象［その他］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対象者備考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対象者に関するその他の条件があれば記入。改行コードは使用しないこと。ex.3歳以下のお子さんとその保護者ex.お子さんを予定している夫婦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人数［種別］&gt;種別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定員の単位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1:人、2:組。いずれかを選択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人数［種別］&gt;人数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申込要否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申込要否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申し込みの「要」「否」を記入。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イベント&gt;参加方法（参加決定方法）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参加決定方法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「先着順」「抽選」等の参加決定方法を記入。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イベント&gt;参加方法（参加申込方法）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参加申込方法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「フォーム」「メール」「はがき（必着）」「はがき（消印有効）」「往復はがき（必着）」「往復はがき（消印有効）」「電話」等の参加申し込み方法を記入。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br/>
              <w:t>電話の場合には、申込受付時間も記入。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イベント&gt;参加方法（参加申込内容）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参加申込内容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申し込み時に記入する内容などを自由に記入。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イベント&gt;参加方法（参加申込開始日）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参加申込開始日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申し込み開始日を記入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イベント&gt;参加方法（参加申込終了日）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参加申込終了日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申し込み終了日を記入。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イベント&gt;参加方法（抽選結果公開日）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抽選結果公開日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予定日がある場合には記入。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連絡先［申込先］&gt;名称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申込先名称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申し込み先の名称を記入。受付の代行をしている場合には、そ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の代行先を記入。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連絡先［申込先］&gt;Webサイト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申込先Ｗｅｂサイト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申し込みをWebフォームで行う場合に記入。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連絡先［申込先］&gt;Eメールアドレス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申込先メールアドレス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申し込み先のメールアドレスを記入。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連絡先［申込先］&gt;電話番号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申込先電話番号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申し込み先の電話番号を記入</w:t>
            </w:r>
          </w:p>
        </w:tc>
      </w:tr>
      <w:tr w:rsidR="000B5CED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連絡先［申込先］&gt;内線</w:t>
            </w:r>
          </w:p>
        </w:tc>
        <w:tc>
          <w:tcPr>
            <w:tcW w:w="1984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申込先電話内線</w:t>
            </w:r>
          </w:p>
        </w:tc>
        <w:tc>
          <w:tcPr>
            <w:tcW w:w="4678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上記の内線番号を記入。列挙可能。</w:t>
            </w:r>
          </w:p>
        </w:tc>
      </w:tr>
      <w:tr w:rsidR="000B5CED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連絡先［問合先］&gt;FAX番号</w:t>
            </w:r>
          </w:p>
        </w:tc>
        <w:tc>
          <w:tcPr>
            <w:tcW w:w="1984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問合先FAX番号</w:t>
            </w:r>
          </w:p>
        </w:tc>
        <w:tc>
          <w:tcPr>
            <w:tcW w:w="4678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問合せ先のFAX番号を記入。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連絡先［問合先］&gt;住所&gt;郵便番号</w:t>
            </w:r>
          </w:p>
        </w:tc>
        <w:tc>
          <w:tcPr>
            <w:tcW w:w="1984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問合先郵便番号</w:t>
            </w:r>
          </w:p>
        </w:tc>
        <w:tc>
          <w:tcPr>
            <w:tcW w:w="4678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問合せ先の郵便番号を記入。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連絡先［問合先］&gt;住所&gt;表記</w:t>
            </w:r>
          </w:p>
        </w:tc>
        <w:tc>
          <w:tcPr>
            <w:tcW w:w="1984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問合先住所</w:t>
            </w:r>
          </w:p>
        </w:tc>
        <w:tc>
          <w:tcPr>
            <w:tcW w:w="4678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問合せ先の住所を都道府県から番地・号まで記入。</w:t>
            </w:r>
          </w:p>
        </w:tc>
      </w:tr>
      <w:tr w:rsidR="000B5CED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連絡先［問合先］&gt;備考</w:t>
            </w:r>
          </w:p>
        </w:tc>
        <w:tc>
          <w:tcPr>
            <w:tcW w:w="1984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問合先備考</w:t>
            </w:r>
          </w:p>
        </w:tc>
        <w:tc>
          <w:tcPr>
            <w:tcW w:w="4678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問合せ先に追加情報がある場合に自由に記入。</w:t>
            </w:r>
          </w:p>
        </w:tc>
      </w:tr>
    </w:tbl>
    <w:p w:rsidR="000B5CED" w:rsidRDefault="000B5CED" w:rsidP="000B5CED">
      <w:pPr>
        <w:spacing w:line="0" w:lineRule="atLeast"/>
        <w:ind w:left="743" w:hangingChars="354" w:hanging="743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注釈：上記は、2017年3月10日時点</w:t>
      </w:r>
    </w:p>
    <w:p w:rsidR="000B5CED" w:rsidRDefault="000B5CED" w:rsidP="000B5CED">
      <w:pPr>
        <w:pStyle w:val="a7"/>
        <w:ind w:leftChars="-1" w:left="-2" w:firstLineChars="135" w:firstLine="283"/>
        <w:rPr>
          <w:rFonts w:ascii="Meiryo UI" w:eastAsia="Meiryo UI" w:hAnsi="Meiryo UI" w:cs="Meiryo UI"/>
          <w:color w:val="000000" w:themeColor="text1"/>
          <w:szCs w:val="21"/>
        </w:rPr>
      </w:pPr>
    </w:p>
    <w:p w:rsidR="000B5CED" w:rsidRPr="0064412B" w:rsidRDefault="000B5CED" w:rsidP="000B5CED">
      <w:pPr>
        <w:pStyle w:val="a7"/>
        <w:ind w:leftChars="-1" w:left="-2" w:firstLineChars="135" w:firstLine="283"/>
        <w:rPr>
          <w:rFonts w:ascii="Meiryo UI" w:eastAsia="Meiryo UI" w:hAnsi="Meiryo UI" w:cs="Meiryo UI"/>
          <w:color w:val="000000" w:themeColor="text1"/>
          <w:szCs w:val="21"/>
        </w:rPr>
      </w:pPr>
    </w:p>
    <w:p w:rsidR="000B5CED" w:rsidRDefault="000B5CED" w:rsidP="000B5CED">
      <w:pPr>
        <w:pStyle w:val="a7"/>
        <w:ind w:leftChars="-1" w:left="-2" w:firstLineChars="135" w:firstLine="283"/>
        <w:rPr>
          <w:rFonts w:ascii="Meiryo UI" w:eastAsia="Meiryo UI" w:hAnsi="Meiryo UI" w:cs="Meiryo UI"/>
          <w:szCs w:val="21"/>
        </w:rPr>
      </w:pPr>
      <w:r w:rsidRPr="0064412B">
        <w:rPr>
          <w:rFonts w:ascii="Meiryo UI" w:eastAsia="Meiryo UI" w:hAnsi="Meiryo UI" w:cs="Meiryo UI" w:hint="eastAsia"/>
          <w:color w:val="000000" w:themeColor="text1"/>
          <w:szCs w:val="21"/>
        </w:rPr>
        <w:t>一般社団法人オープンコーポレイツジャパンがサービス提供する「マイ広報紙」では、広報紙記事データのうち、イベントカテゴリーに属する記事につい</w:t>
      </w:r>
      <w:r>
        <w:rPr>
          <w:rFonts w:ascii="Meiryo UI" w:eastAsia="Meiryo UI" w:hAnsi="Meiryo UI" w:cs="Meiryo UI" w:hint="eastAsia"/>
          <w:szCs w:val="21"/>
        </w:rPr>
        <w:t>て、共通語彙基盤(IMI)のイベント情報データモデルをもとに、項目定義を行っている。参考として、マイ広報誌のデータ項目と共通語彙基盤におけるフォーマットとの対応関係を示す。</w:t>
      </w:r>
    </w:p>
    <w:p w:rsidR="000B5CED" w:rsidRDefault="000B5CED" w:rsidP="000B5CED">
      <w:pPr>
        <w:widowControl/>
        <w:ind w:leftChars="67" w:left="141" w:firstLine="142"/>
        <w:jc w:val="left"/>
        <w:rPr>
          <w:rFonts w:ascii="Meiryo UI" w:eastAsia="Meiryo UI" w:hAnsi="Meiryo UI" w:cs="Meiryo UI"/>
          <w:b/>
        </w:rPr>
      </w:pPr>
    </w:p>
    <w:p w:rsidR="000B5CED" w:rsidRPr="00C937D7" w:rsidRDefault="000B5CED" w:rsidP="000B5CED">
      <w:pPr>
        <w:widowControl/>
        <w:ind w:leftChars="67" w:left="141" w:firstLine="142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図　マイ広報紙のデータ項目と共通語彙基盤におけるフォーマットの対応関係</w:t>
      </w:r>
    </w:p>
    <w:tbl>
      <w:tblPr>
        <w:tblStyle w:val="a9"/>
        <w:tblW w:w="9498" w:type="dxa"/>
        <w:tblInd w:w="-459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0B5CED" w:rsidTr="00DB029E">
        <w:trPr>
          <w:tblHeader/>
        </w:trPr>
        <w:tc>
          <w:tcPr>
            <w:tcW w:w="3119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項目名</w:t>
            </w:r>
          </w:p>
        </w:tc>
        <w:tc>
          <w:tcPr>
            <w:tcW w:w="3969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説明</w:t>
            </w:r>
          </w:p>
        </w:tc>
        <w:tc>
          <w:tcPr>
            <w:tcW w:w="2410" w:type="dxa"/>
            <w:shd w:val="clear" w:color="auto" w:fill="CCFFCC"/>
          </w:tcPr>
          <w:p w:rsidR="000B5CED" w:rsidRPr="000B385A" w:rsidRDefault="000B5CED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IMIラベル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イベント名称（記事見出し）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イベント名称、サブタイトル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イベント名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内容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イベントの内容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説明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2B5CA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カテゴリー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広報紙記事のカテゴリー分類（子育て、スポーツ等）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種別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参加費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イベントへの参加費がある場合はその金額（単位：円）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料金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日付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イベントの開催日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開始日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開始時間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開催時刻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開始時間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終了日付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イベントの終了日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終了日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終了時間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終了時刻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終了時間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開催場所名称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開催場所の名称、施設名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開催場所名称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WEB</w:t>
            </w: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サイト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開催場所のWEBサイトURL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WEB</w:t>
            </w: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サイト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開催場所メールアドレス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開催場所のメールアドレス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開催場所メールアドレス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開催場所電話番号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開催場所の電話番号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開催場所電話番号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開催場所ＦＡＸ番号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開催場所のFAX番号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開催場所ＦＡＸ番号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開催場所郵便番号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開催場所の郵便番号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開催場所郵便番号</w:t>
            </w:r>
          </w:p>
        </w:tc>
      </w:tr>
      <w:tr w:rsidR="000B5CED" w:rsidRPr="00E02863" w:rsidTr="00DB029E">
        <w:tc>
          <w:tcPr>
            <w:tcW w:w="311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lastRenderedPageBreak/>
              <w:t>開催場所住所</w:t>
            </w:r>
          </w:p>
        </w:tc>
        <w:tc>
          <w:tcPr>
            <w:tcW w:w="3969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開催場所の住所</w:t>
            </w:r>
          </w:p>
        </w:tc>
        <w:tc>
          <w:tcPr>
            <w:tcW w:w="2410" w:type="dxa"/>
          </w:tcPr>
          <w:p w:rsidR="000B5CED" w:rsidRPr="00E02863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E02863">
              <w:rPr>
                <w:rFonts w:ascii="Meiryo UI" w:eastAsia="Meiryo UI" w:hAnsi="Meiryo UI" w:cs="Meiryo UI" w:hint="eastAsia"/>
                <w:sz w:val="18"/>
                <w:szCs w:val="18"/>
              </w:rPr>
              <w:t>開催場所住所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開催場所注意事項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開催場所に関する注意事項、備考等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-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在住等）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対象者の在住、在勤等の条件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対象者（在住等）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対象者（性別）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対象者の男女条件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対象者（性別）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年齢下限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対象者の年齢（下限）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年齢下限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年齢上限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対象者の年齢（上限）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年齢上限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対象者の注意事項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対象者に関する注意事項、備考等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対象者備考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の単位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定員の単位（名、グループ、社など）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の単位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定員数量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者の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決定方法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参加者の決定方法（抽選、先着順等）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参加決定方法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参加申込方法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参加申込みの方法（WEB、メール、電話等）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参加申込方法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参加申込内容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申込方法の詳細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参加申込内容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期間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開始日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申込期間の開始日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参加申込開始日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期間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終了日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申込期間の終了日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参加申込終了日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抽選結果公開日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参加者決定方法が抽選の場合の結果発表日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抽選結果公開日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申込先名称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申込先の名称（社名、部署、担当者等）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申込先名称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申込先Ｗｅｂサイト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申込先のWEBサイトのURL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申込先Ｗｅｂサイト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申込先メールアドレス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申込先の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申込先電話番号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申込先の電話番号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申込先電話番号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申込先電話内線</w:t>
            </w:r>
          </w:p>
        </w:tc>
        <w:tc>
          <w:tcPr>
            <w:tcW w:w="396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申込先の電話番号内線番号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申込先電話内線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先名称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問合せ先の名称（社名、部署、担当者等）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先名称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WEBサイト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問合せ先のWEBサイトのURL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WEBサイト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問合せ先のメールアドレス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</w:t>
            </w:r>
            <w:r w:rsidRPr="00187ED1">
              <w:rPr>
                <w:rFonts w:ascii="Meiryo UI" w:eastAsia="Meiryo UI" w:hAnsi="Meiryo UI" w:cs="Meiryo UI" w:hint="eastAsia"/>
                <w:sz w:val="18"/>
                <w:szCs w:val="18"/>
              </w:rPr>
              <w:t>先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メールアドレス</w:t>
            </w:r>
          </w:p>
        </w:tc>
      </w:tr>
      <w:tr w:rsidR="000B5CED" w:rsidRPr="00187ED1" w:rsidTr="00DB029E">
        <w:tc>
          <w:tcPr>
            <w:tcW w:w="3119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問合せ先電話番号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問合せ先の電話番号</w:t>
            </w:r>
          </w:p>
        </w:tc>
        <w:tc>
          <w:tcPr>
            <w:tcW w:w="2410" w:type="dxa"/>
          </w:tcPr>
          <w:p w:rsidR="000B5CED" w:rsidRPr="00187ED1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問合せ先電話番号</w:t>
            </w:r>
          </w:p>
        </w:tc>
      </w:tr>
      <w:tr w:rsidR="000B5CED" w:rsidRPr="007D56A5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問合先FAX番号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問合せ先のFAX番号</w:t>
            </w:r>
          </w:p>
        </w:tc>
        <w:tc>
          <w:tcPr>
            <w:tcW w:w="2410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問合先FAX番号</w:t>
            </w:r>
          </w:p>
        </w:tc>
      </w:tr>
      <w:tr w:rsidR="000B5CED" w:rsidRPr="007D56A5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問合先郵便番号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問合せ先の郵便番号</w:t>
            </w:r>
          </w:p>
        </w:tc>
        <w:tc>
          <w:tcPr>
            <w:tcW w:w="2410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問合先郵便番号</w:t>
            </w:r>
          </w:p>
        </w:tc>
      </w:tr>
      <w:tr w:rsidR="000B5CED" w:rsidRPr="007D56A5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問合先住所</w:t>
            </w:r>
          </w:p>
        </w:tc>
        <w:tc>
          <w:tcPr>
            <w:tcW w:w="3969" w:type="dxa"/>
          </w:tcPr>
          <w:p w:rsidR="000B5CED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問合せ先の住所</w:t>
            </w:r>
          </w:p>
        </w:tc>
        <w:tc>
          <w:tcPr>
            <w:tcW w:w="2410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問合先住所</w:t>
            </w:r>
          </w:p>
        </w:tc>
      </w:tr>
      <w:tr w:rsidR="000B5CED" w:rsidRPr="007D56A5" w:rsidTr="00DB029E">
        <w:tc>
          <w:tcPr>
            <w:tcW w:w="311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問合先備考</w:t>
            </w:r>
          </w:p>
        </w:tc>
        <w:tc>
          <w:tcPr>
            <w:tcW w:w="3969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問合せに関する備考等</w:t>
            </w:r>
          </w:p>
        </w:tc>
        <w:tc>
          <w:tcPr>
            <w:tcW w:w="2410" w:type="dxa"/>
          </w:tcPr>
          <w:p w:rsidR="000B5CED" w:rsidRPr="007D56A5" w:rsidRDefault="000B5CED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7D56A5">
              <w:rPr>
                <w:rFonts w:ascii="Meiryo UI" w:eastAsia="Meiryo UI" w:hAnsi="Meiryo UI" w:cs="Meiryo UI" w:hint="eastAsia"/>
                <w:sz w:val="18"/>
                <w:szCs w:val="18"/>
              </w:rPr>
              <w:t>問合先備考</w:t>
            </w:r>
          </w:p>
        </w:tc>
      </w:tr>
    </w:tbl>
    <w:p w:rsidR="000B5CED" w:rsidRDefault="000B5CED" w:rsidP="000B5CED">
      <w:pPr>
        <w:spacing w:line="0" w:lineRule="atLeast"/>
        <w:ind w:left="743" w:hangingChars="354" w:hanging="743"/>
        <w:rPr>
          <w:rFonts w:ascii="Meiryo UI" w:eastAsia="Meiryo UI" w:hAnsi="Meiryo UI" w:cs="Meiryo UI"/>
          <w:szCs w:val="21"/>
        </w:rPr>
      </w:pPr>
    </w:p>
    <w:p w:rsidR="00DE3969" w:rsidRPr="00957A51" w:rsidRDefault="00DE3969">
      <w:pPr>
        <w:rPr>
          <w:rFonts w:ascii="Meiryo UI" w:eastAsia="Meiryo UI" w:hAnsi="Meiryo UI" w:cs="Meiryo UI"/>
        </w:rPr>
      </w:pPr>
    </w:p>
    <w:sectPr w:rsidR="00DE3969" w:rsidRPr="00957A51" w:rsidSect="00B71EAA">
      <w:footerReference w:type="default" r:id="rId7"/>
      <w:pgSz w:w="11906" w:h="16838"/>
      <w:pgMar w:top="1985" w:right="1701" w:bottom="1701" w:left="1701" w:header="851" w:footer="992" w:gutter="0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F3" w:rsidRDefault="00856AF3" w:rsidP="00C13A30">
      <w:r>
        <w:separator/>
      </w:r>
    </w:p>
  </w:endnote>
  <w:endnote w:type="continuationSeparator" w:id="0">
    <w:p w:rsidR="00856AF3" w:rsidRDefault="00856AF3" w:rsidP="00C1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21445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C13A30" w:rsidRPr="00C13A30" w:rsidRDefault="00C13A30">
        <w:pPr>
          <w:pStyle w:val="a5"/>
          <w:jc w:val="center"/>
          <w:rPr>
            <w:rFonts w:ascii="Meiryo UI" w:eastAsia="Meiryo UI" w:hAnsi="Meiryo UI" w:cs="Meiryo UI"/>
          </w:rPr>
        </w:pPr>
        <w:r w:rsidRPr="00C13A30">
          <w:rPr>
            <w:rFonts w:ascii="Meiryo UI" w:eastAsia="Meiryo UI" w:hAnsi="Meiryo UI" w:cs="Meiryo UI"/>
          </w:rPr>
          <w:fldChar w:fldCharType="begin"/>
        </w:r>
        <w:r w:rsidRPr="00C13A30">
          <w:rPr>
            <w:rFonts w:ascii="Meiryo UI" w:eastAsia="Meiryo UI" w:hAnsi="Meiryo UI" w:cs="Meiryo UI"/>
          </w:rPr>
          <w:instrText>PAGE   \* MERGEFORMAT</w:instrText>
        </w:r>
        <w:r w:rsidRPr="00C13A30">
          <w:rPr>
            <w:rFonts w:ascii="Meiryo UI" w:eastAsia="Meiryo UI" w:hAnsi="Meiryo UI" w:cs="Meiryo UI"/>
          </w:rPr>
          <w:fldChar w:fldCharType="separate"/>
        </w:r>
        <w:r w:rsidR="00B71EAA" w:rsidRPr="00B71EAA">
          <w:rPr>
            <w:rFonts w:ascii="Meiryo UI" w:eastAsia="Meiryo UI" w:hAnsi="Meiryo UI" w:cs="Meiryo UI"/>
            <w:noProof/>
            <w:lang w:val="ja-JP"/>
          </w:rPr>
          <w:t>111</w:t>
        </w:r>
        <w:r w:rsidRPr="00C13A30">
          <w:rPr>
            <w:rFonts w:ascii="Meiryo UI" w:eastAsia="Meiryo UI" w:hAnsi="Meiryo UI" w:cs="Meiryo UI"/>
          </w:rPr>
          <w:fldChar w:fldCharType="end"/>
        </w:r>
      </w:p>
    </w:sdtContent>
  </w:sdt>
  <w:p w:rsidR="00C13A30" w:rsidRDefault="00C13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F3" w:rsidRDefault="00856AF3" w:rsidP="00C13A30">
      <w:r>
        <w:separator/>
      </w:r>
    </w:p>
  </w:footnote>
  <w:footnote w:type="continuationSeparator" w:id="0">
    <w:p w:rsidR="00856AF3" w:rsidRDefault="00856AF3" w:rsidP="00C1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CF"/>
    <w:rsid w:val="000B5520"/>
    <w:rsid w:val="000B5CED"/>
    <w:rsid w:val="003E23ED"/>
    <w:rsid w:val="00504682"/>
    <w:rsid w:val="006B01B7"/>
    <w:rsid w:val="00856AF3"/>
    <w:rsid w:val="00957A51"/>
    <w:rsid w:val="00A757CF"/>
    <w:rsid w:val="00B71EAA"/>
    <w:rsid w:val="00C13A30"/>
    <w:rsid w:val="00D70FF5"/>
    <w:rsid w:val="00DE3969"/>
    <w:rsid w:val="00E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30"/>
  </w:style>
  <w:style w:type="paragraph" w:styleId="a5">
    <w:name w:val="footer"/>
    <w:basedOn w:val="a"/>
    <w:link w:val="a6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30"/>
  </w:style>
  <w:style w:type="paragraph" w:styleId="a7">
    <w:name w:val="Body Text"/>
    <w:basedOn w:val="a"/>
    <w:link w:val="a8"/>
    <w:rsid w:val="000B5CED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8">
    <w:name w:val="本文 (文字)"/>
    <w:basedOn w:val="a0"/>
    <w:link w:val="a7"/>
    <w:rsid w:val="000B5CE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B5C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30"/>
  </w:style>
  <w:style w:type="paragraph" w:styleId="a5">
    <w:name w:val="footer"/>
    <w:basedOn w:val="a"/>
    <w:link w:val="a6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30"/>
  </w:style>
  <w:style w:type="paragraph" w:styleId="a7">
    <w:name w:val="Body Text"/>
    <w:basedOn w:val="a"/>
    <w:link w:val="a8"/>
    <w:rsid w:val="000B5CED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8">
    <w:name w:val="本文 (文字)"/>
    <w:basedOn w:val="a0"/>
    <w:link w:val="a7"/>
    <w:rsid w:val="000B5CE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B5C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資料6</dc:title>
  <dc:subject>オープンデータフォーマット等の共通化促進に関する調査研究</dc:subject>
  <dc:creator>MRI</dc:creator>
  <cp:revision>4</cp:revision>
  <dcterms:created xsi:type="dcterms:W3CDTF">2017-03-22T08:30:00Z</dcterms:created>
  <dcterms:modified xsi:type="dcterms:W3CDTF">2017-03-24T05:03:00Z</dcterms:modified>
</cp:coreProperties>
</file>