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A03A49" w:rsidRPr="00A03A49">
        <w:rPr>
          <w:rFonts w:ascii="Meiryo UI" w:eastAsia="Meiryo UI" w:hAnsi="Meiryo UI" w:cs="Meiryo UI"/>
          <w:sz w:val="28"/>
          <w:szCs w:val="28"/>
        </w:rPr>
        <w:t>Utilization and Promotion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9B71C6">
        <w:rPr>
          <w:rFonts w:ascii="Meiryo UI" w:eastAsia="Meiryo UI" w:hAnsi="Meiryo UI" w:cs="Meiryo UI" w:hint="eastAsia"/>
          <w:sz w:val="28"/>
          <w:szCs w:val="28"/>
        </w:rPr>
        <w:t>3rd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mee</w:t>
      </w:r>
      <w:r w:rsidR="009B71C6">
        <w:rPr>
          <w:rFonts w:ascii="Meiryo UI" w:eastAsia="Meiryo UI" w:hAnsi="Meiryo UI" w:cs="Meiryo UI" w:hint="eastAsia"/>
          <w:sz w:val="28"/>
          <w:szCs w:val="28"/>
        </w:rPr>
        <w:t>t</w:t>
      </w:r>
      <w:r>
        <w:rPr>
          <w:rFonts w:ascii="Meiryo UI" w:eastAsia="Meiryo UI" w:hAnsi="Meiryo UI" w:cs="Meiryo UI" w:hint="eastAsia"/>
          <w:sz w:val="28"/>
          <w:szCs w:val="28"/>
        </w:rPr>
        <w:t>ing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9B71C6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9B71C6" w:rsidRPr="009B71C6">
        <w:rPr>
          <w:rFonts w:ascii="Meiryo UI" w:eastAsia="Meiryo UI" w:hAnsi="Meiryo UI" w:cs="Meiryo UI"/>
          <w:sz w:val="24"/>
        </w:rPr>
        <w:t>Tue, 24 Mar 2015, 13:00-14:00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</w:r>
      <w:proofErr w:type="spellStart"/>
      <w:r w:rsidR="00A03A49" w:rsidRPr="00A03A49">
        <w:rPr>
          <w:rFonts w:ascii="Meiryo UI" w:eastAsia="Meiryo UI" w:hAnsi="Meiryo UI" w:cs="Meiryo UI"/>
          <w:sz w:val="24"/>
        </w:rPr>
        <w:t>TKP</w:t>
      </w:r>
      <w:proofErr w:type="spellEnd"/>
      <w:r w:rsidR="00A03A49" w:rsidRPr="00A03A49">
        <w:rPr>
          <w:rFonts w:ascii="Meiryo UI" w:eastAsia="Meiryo UI" w:hAnsi="Meiryo UI" w:cs="Meiryo UI"/>
          <w:sz w:val="24"/>
        </w:rPr>
        <w:t xml:space="preserve"> </w:t>
      </w:r>
      <w:proofErr w:type="spellStart"/>
      <w:r w:rsidR="00A03A49" w:rsidRPr="00A03A49">
        <w:rPr>
          <w:rFonts w:ascii="Meiryo UI" w:eastAsia="Meiryo UI" w:hAnsi="Meiryo UI" w:cs="Meiryo UI"/>
          <w:sz w:val="24"/>
        </w:rPr>
        <w:t>AKASA</w:t>
      </w:r>
      <w:r w:rsidR="009B71C6">
        <w:rPr>
          <w:rFonts w:ascii="Meiryo UI" w:eastAsia="Meiryo UI" w:hAnsi="Meiryo UI" w:cs="Meiryo UI"/>
          <w:sz w:val="24"/>
        </w:rPr>
        <w:t>KAEKI</w:t>
      </w:r>
      <w:proofErr w:type="spellEnd"/>
      <w:r w:rsidR="009B71C6">
        <w:rPr>
          <w:rFonts w:ascii="Meiryo UI" w:eastAsia="Meiryo UI" w:hAnsi="Meiryo UI" w:cs="Meiryo UI"/>
          <w:sz w:val="24"/>
        </w:rPr>
        <w:t xml:space="preserve"> Conference Center Hall </w:t>
      </w:r>
      <w:proofErr w:type="spellStart"/>
      <w:r w:rsidR="009B71C6">
        <w:rPr>
          <w:rFonts w:ascii="Meiryo UI" w:eastAsia="Meiryo UI" w:hAnsi="Meiryo UI" w:cs="Meiryo UI"/>
          <w:sz w:val="24"/>
        </w:rPr>
        <w:t>14</w:t>
      </w:r>
      <w:r w:rsidR="009B71C6">
        <w:rPr>
          <w:rFonts w:ascii="Meiryo UI" w:eastAsia="Meiryo UI" w:hAnsi="Meiryo UI" w:cs="Meiryo UI" w:hint="eastAsia"/>
          <w:sz w:val="24"/>
        </w:rPr>
        <w:t>B</w:t>
      </w:r>
      <w:proofErr w:type="spellEnd"/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9B71C6" w:rsidRPr="009B71C6" w:rsidRDefault="009B71C6" w:rsidP="009B71C6">
      <w:pPr>
        <w:spacing w:line="0" w:lineRule="atLeast"/>
        <w:ind w:left="708" w:hangingChars="295" w:hanging="708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9B71C6">
        <w:rPr>
          <w:rFonts w:ascii="Meiryo UI" w:eastAsia="Meiryo UI" w:hAnsi="Meiryo UI" w:cs="Meiryo UI"/>
          <w:color w:val="000000" w:themeColor="text1"/>
          <w:sz w:val="24"/>
        </w:rPr>
        <w:t>1. Introduction of open data demonstration experiment of Ministry of Internal Affairs and Communications; MIC</w:t>
      </w:r>
    </w:p>
    <w:p w:rsidR="009B71C6" w:rsidRPr="009B71C6" w:rsidRDefault="009B71C6" w:rsidP="009B71C6">
      <w:pPr>
        <w:spacing w:line="0" w:lineRule="atLeast"/>
        <w:ind w:left="708" w:hangingChars="295" w:hanging="708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9B71C6">
        <w:rPr>
          <w:rFonts w:ascii="Meiryo UI" w:eastAsia="Meiryo UI" w:hAnsi="Meiryo UI" w:cs="Meiryo UI"/>
          <w:color w:val="000000" w:themeColor="text1"/>
          <w:sz w:val="24"/>
        </w:rPr>
        <w:t>2. Report: "Consideration of the area business continuation model"</w:t>
      </w:r>
    </w:p>
    <w:p w:rsidR="009B71C6" w:rsidRPr="009B71C6" w:rsidRDefault="009B71C6" w:rsidP="009B71C6">
      <w:pPr>
        <w:spacing w:line="0" w:lineRule="atLeast"/>
        <w:ind w:left="708" w:hangingChars="295" w:hanging="708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9B71C6">
        <w:rPr>
          <w:rFonts w:ascii="Meiryo UI" w:eastAsia="Meiryo UI" w:hAnsi="Meiryo UI" w:cs="Meiryo UI"/>
          <w:color w:val="000000" w:themeColor="text1"/>
          <w:sz w:val="24"/>
        </w:rPr>
        <w:t>3. Report about consideration of export promotion plan to foreign countries</w:t>
      </w:r>
    </w:p>
    <w:p w:rsidR="00A03A49" w:rsidRDefault="009B71C6" w:rsidP="009B71C6">
      <w:pPr>
        <w:spacing w:line="0" w:lineRule="atLeast"/>
        <w:ind w:left="708" w:hangingChars="295" w:hanging="708"/>
        <w:rPr>
          <w:rFonts w:ascii="Meiryo UI" w:eastAsia="Meiryo UI" w:hAnsi="Meiryo UI" w:cs="Meiryo UI" w:hint="eastAsia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Pr="009B71C6">
        <w:rPr>
          <w:rFonts w:ascii="Meiryo UI" w:eastAsia="Meiryo UI" w:hAnsi="Meiryo UI" w:cs="Meiryo UI"/>
          <w:color w:val="000000" w:themeColor="text1"/>
          <w:sz w:val="24"/>
        </w:rPr>
        <w:t>4. Introduction of open data related event and activity</w:t>
      </w:r>
    </w:p>
    <w:p w:rsidR="009B71C6" w:rsidRDefault="009B71C6" w:rsidP="00A03A49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9B71C6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9B71C6">
        <w:rPr>
          <w:rFonts w:ascii="Meiryo UI" w:eastAsia="Meiryo UI" w:hAnsi="Meiryo UI" w:cs="Meiryo UI" w:hint="eastAsia"/>
          <w:color w:val="000000" w:themeColor="text1"/>
          <w:sz w:val="24"/>
        </w:rPr>
        <w:t xml:space="preserve"> 3-1 About </w:t>
      </w:r>
      <w:r w:rsidR="009B71C6" w:rsidRPr="009B71C6">
        <w:rPr>
          <w:rFonts w:ascii="Meiryo UI" w:eastAsia="Meiryo UI" w:hAnsi="Meiryo UI" w:cs="Meiryo UI"/>
          <w:color w:val="000000" w:themeColor="text1"/>
          <w:sz w:val="24"/>
        </w:rPr>
        <w:t xml:space="preserve">open data demonstration experiment </w:t>
      </w:r>
      <w:r w:rsidR="009B71C6">
        <w:rPr>
          <w:rFonts w:ascii="Meiryo UI" w:eastAsia="Meiryo UI" w:hAnsi="Meiryo UI" w:cs="Meiryo UI" w:hint="eastAsia"/>
          <w:color w:val="000000" w:themeColor="text1"/>
          <w:sz w:val="24"/>
        </w:rPr>
        <w:t xml:space="preserve">in </w:t>
      </w:r>
      <w:proofErr w:type="spellStart"/>
      <w:r w:rsidR="009B71C6">
        <w:rPr>
          <w:rFonts w:ascii="Meiryo UI" w:eastAsia="Meiryo UI" w:hAnsi="Meiryo UI" w:cs="Meiryo UI" w:hint="eastAsia"/>
          <w:color w:val="000000" w:themeColor="text1"/>
          <w:sz w:val="24"/>
        </w:rPr>
        <w:t>FY2014</w:t>
      </w:r>
      <w:proofErr w:type="spellEnd"/>
    </w:p>
    <w:p w:rsidR="0061590B" w:rsidRPr="0061590B" w:rsidRDefault="0061590B" w:rsidP="009B71C6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9B71C6">
        <w:rPr>
          <w:rFonts w:ascii="Meiryo UI" w:eastAsia="Meiryo UI" w:hAnsi="Meiryo UI" w:cs="Meiryo UI" w:hint="eastAsia"/>
          <w:color w:val="000000" w:themeColor="text1"/>
          <w:sz w:val="24"/>
        </w:rPr>
        <w:t xml:space="preserve"> 3-2 </w:t>
      </w:r>
      <w:r w:rsidR="009B71C6" w:rsidRPr="009B71C6">
        <w:rPr>
          <w:rFonts w:ascii="Meiryo UI" w:eastAsia="Meiryo UI" w:hAnsi="Meiryo UI" w:cs="Meiryo UI"/>
          <w:color w:val="000000" w:themeColor="text1"/>
          <w:sz w:val="24"/>
        </w:rPr>
        <w:t>Consideration of the area business continuation model</w:t>
      </w:r>
    </w:p>
    <w:p w:rsidR="00B55EC0" w:rsidRDefault="00B55EC0" w:rsidP="009B71C6">
      <w:pPr>
        <w:spacing w:line="0" w:lineRule="atLeast"/>
        <w:ind w:left="2126" w:hangingChars="886" w:hanging="2126"/>
        <w:rPr>
          <w:rFonts w:ascii="Meiryo UI" w:eastAsia="Meiryo UI" w:hAnsi="Meiryo UI" w:cs="Meiryo UI" w:hint="eastAsia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9B71C6">
        <w:rPr>
          <w:rFonts w:ascii="Meiryo UI" w:eastAsia="Meiryo UI" w:hAnsi="Meiryo UI" w:cs="Meiryo UI" w:hint="eastAsia"/>
          <w:color w:val="000000" w:themeColor="text1"/>
          <w:sz w:val="24"/>
        </w:rPr>
        <w:t xml:space="preserve"> 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-</w:t>
      </w:r>
      <w:r w:rsidR="0061590B"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9B71C6">
        <w:rPr>
          <w:rFonts w:ascii="Meiryo UI" w:eastAsia="Meiryo UI" w:hAnsi="Meiryo UI" w:cs="Meiryo UI" w:hint="eastAsia"/>
          <w:color w:val="000000" w:themeColor="text1"/>
          <w:sz w:val="24"/>
        </w:rPr>
        <w:t>C</w:t>
      </w:r>
      <w:r w:rsidR="009B71C6" w:rsidRPr="009B71C6">
        <w:rPr>
          <w:rFonts w:ascii="Meiryo UI" w:eastAsia="Meiryo UI" w:hAnsi="Meiryo UI" w:cs="Meiryo UI"/>
          <w:color w:val="000000" w:themeColor="text1"/>
          <w:sz w:val="24"/>
        </w:rPr>
        <w:t>onsideration of export promotion plan to foreign countries</w:t>
      </w:r>
    </w:p>
    <w:p w:rsidR="009B71C6" w:rsidRDefault="009B71C6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Reference     Paper from Kobayashi </w:t>
      </w:r>
      <w:r w:rsidR="00C22041" w:rsidRPr="00C22041">
        <w:rPr>
          <w:rFonts w:ascii="Meiryo UI" w:eastAsia="Meiryo UI" w:hAnsi="Meiryo UI" w:cs="Meiryo UI"/>
          <w:color w:val="000000" w:themeColor="text1"/>
          <w:sz w:val="24"/>
        </w:rPr>
        <w:t>committee member</w:t>
      </w:r>
      <w:bookmarkStart w:id="0" w:name="_GoBack"/>
      <w:bookmarkEnd w:id="0"/>
    </w:p>
    <w:p w:rsidR="009B71C6" w:rsidRPr="009B71C6" w:rsidRDefault="009B71C6" w:rsidP="0061590B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80" w:rsidRDefault="00794A80" w:rsidP="00D950E3">
      <w:r>
        <w:separator/>
      </w:r>
    </w:p>
  </w:endnote>
  <w:endnote w:type="continuationSeparator" w:id="0">
    <w:p w:rsidR="00794A80" w:rsidRDefault="00794A80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80" w:rsidRDefault="00794A80" w:rsidP="00D950E3">
      <w:r>
        <w:separator/>
      </w:r>
    </w:p>
  </w:footnote>
  <w:footnote w:type="continuationSeparator" w:id="0">
    <w:p w:rsidR="00794A80" w:rsidRDefault="00794A80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0D1512"/>
    <w:rsid w:val="0015013F"/>
    <w:rsid w:val="00171EA8"/>
    <w:rsid w:val="00187C78"/>
    <w:rsid w:val="001C1005"/>
    <w:rsid w:val="00242FC2"/>
    <w:rsid w:val="00282F7D"/>
    <w:rsid w:val="002B1B38"/>
    <w:rsid w:val="003474B9"/>
    <w:rsid w:val="00397DB8"/>
    <w:rsid w:val="0048525D"/>
    <w:rsid w:val="004A60DC"/>
    <w:rsid w:val="004B5425"/>
    <w:rsid w:val="004D79F9"/>
    <w:rsid w:val="005429AF"/>
    <w:rsid w:val="005F1257"/>
    <w:rsid w:val="0061590B"/>
    <w:rsid w:val="006557CF"/>
    <w:rsid w:val="006A0139"/>
    <w:rsid w:val="006A5BCA"/>
    <w:rsid w:val="006D37C5"/>
    <w:rsid w:val="006D60EF"/>
    <w:rsid w:val="007232B4"/>
    <w:rsid w:val="007250A6"/>
    <w:rsid w:val="0074132A"/>
    <w:rsid w:val="00780DCC"/>
    <w:rsid w:val="00794A80"/>
    <w:rsid w:val="007B7AE0"/>
    <w:rsid w:val="007D64EE"/>
    <w:rsid w:val="0086539B"/>
    <w:rsid w:val="008F6568"/>
    <w:rsid w:val="009170DA"/>
    <w:rsid w:val="00942687"/>
    <w:rsid w:val="00975281"/>
    <w:rsid w:val="009B71C6"/>
    <w:rsid w:val="00A03A49"/>
    <w:rsid w:val="00A206D2"/>
    <w:rsid w:val="00A477DD"/>
    <w:rsid w:val="00AC1322"/>
    <w:rsid w:val="00B11B5B"/>
    <w:rsid w:val="00B55EC0"/>
    <w:rsid w:val="00BE0B85"/>
    <w:rsid w:val="00C22041"/>
    <w:rsid w:val="00C731F4"/>
    <w:rsid w:val="00CF4B3E"/>
    <w:rsid w:val="00D226B4"/>
    <w:rsid w:val="00D5757B"/>
    <w:rsid w:val="00D8481F"/>
    <w:rsid w:val="00D950E3"/>
    <w:rsid w:val="00E333C0"/>
    <w:rsid w:val="00E95A0C"/>
    <w:rsid w:val="00F159B0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2015-04-01T12:52:00Z</dcterms:modified>
</cp:coreProperties>
</file>