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D5" w:rsidRDefault="00766AD5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766AD5" w:rsidRDefault="0025102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「オープンデータ・アプリコンテスト」で提供するデータ一覧</w:t>
      </w:r>
    </w:p>
    <w:p w:rsidR="00766AD5" w:rsidRDefault="0025102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776376">
        <w:rPr>
          <w:rFonts w:ascii="ＭＳ ゴシック" w:eastAsia="ＭＳ ゴシック" w:hAnsi="ＭＳ ゴシック" w:hint="eastAsia"/>
          <w:b/>
          <w:sz w:val="24"/>
          <w:szCs w:val="24"/>
        </w:rPr>
        <w:t>防災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実証</w:t>
      </w:r>
      <w:r w:rsidR="00776376">
        <w:rPr>
          <w:rFonts w:ascii="ＭＳ ゴシック" w:eastAsia="ＭＳ ゴシック" w:hAnsi="ＭＳ ゴシック" w:hint="eastAsia"/>
          <w:b/>
          <w:sz w:val="24"/>
          <w:szCs w:val="24"/>
        </w:rPr>
        <w:t>（京都府フィールド）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766AD5" w:rsidRDefault="00766AD5">
      <w:pPr>
        <w:rPr>
          <w:rFonts w:ascii="ＭＳ ゴシック" w:eastAsia="ＭＳ ゴシック" w:hAnsi="ＭＳ ゴシック"/>
          <w:sz w:val="24"/>
          <w:szCs w:val="24"/>
        </w:rPr>
      </w:pPr>
    </w:p>
    <w:p w:rsidR="00766AD5" w:rsidRDefault="0025102F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データグループ１【</w:t>
      </w:r>
      <w:r w:rsidRPr="00AB0D5C">
        <w:rPr>
          <w:rFonts w:ascii="ＭＳ ゴシック" w:eastAsia="ＭＳ ゴシック" w:hAnsi="ＭＳ ゴシック" w:hint="eastAsia"/>
          <w:b/>
          <w:sz w:val="24"/>
          <w:szCs w:val="24"/>
        </w:rPr>
        <w:t>防災</w:t>
      </w:r>
      <w:r w:rsidR="00234C54" w:rsidRPr="00AB0D5C">
        <w:rPr>
          <w:rFonts w:ascii="ＭＳ ゴシック" w:eastAsia="ＭＳ ゴシック" w:hAnsi="ＭＳ ゴシック" w:hint="eastAsia"/>
          <w:b/>
          <w:sz w:val="24"/>
          <w:szCs w:val="24"/>
        </w:rPr>
        <w:t>・災害</w:t>
      </w:r>
      <w:r w:rsidRPr="00AB0D5C">
        <w:rPr>
          <w:rFonts w:ascii="ＭＳ ゴシック" w:eastAsia="ＭＳ ゴシック" w:hAnsi="ＭＳ ゴシック" w:hint="eastAsia"/>
          <w:b/>
          <w:sz w:val="24"/>
          <w:szCs w:val="24"/>
        </w:rPr>
        <w:t>情報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1999"/>
        <w:gridCol w:w="2202"/>
        <w:gridCol w:w="6379"/>
        <w:gridCol w:w="2061"/>
      </w:tblGrid>
      <w:tr w:rsidR="00766AD5">
        <w:trPr>
          <w:tblHeader/>
        </w:trPr>
        <w:tc>
          <w:tcPr>
            <w:tcW w:w="727" w:type="dxa"/>
            <w:shd w:val="clear" w:color="auto" w:fill="C4BC96" w:themeFill="background2" w:themeFillShade="BF"/>
          </w:tcPr>
          <w:p w:rsidR="00766AD5" w:rsidRDefault="0025102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No.</w:t>
            </w:r>
          </w:p>
        </w:tc>
        <w:tc>
          <w:tcPr>
            <w:tcW w:w="1999" w:type="dxa"/>
            <w:shd w:val="clear" w:color="auto" w:fill="C4BC96" w:themeFill="background2" w:themeFillShade="BF"/>
          </w:tcPr>
          <w:p w:rsidR="00766AD5" w:rsidRDefault="0025102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データタイトル</w:t>
            </w:r>
          </w:p>
        </w:tc>
        <w:tc>
          <w:tcPr>
            <w:tcW w:w="2202" w:type="dxa"/>
            <w:shd w:val="clear" w:color="auto" w:fill="C4BC96" w:themeFill="background2" w:themeFillShade="BF"/>
          </w:tcPr>
          <w:p w:rsidR="00766AD5" w:rsidRDefault="0025102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データ作成組織</w:t>
            </w:r>
          </w:p>
        </w:tc>
        <w:tc>
          <w:tcPr>
            <w:tcW w:w="6379" w:type="dxa"/>
            <w:shd w:val="clear" w:color="auto" w:fill="C4BC96" w:themeFill="background2" w:themeFillShade="BF"/>
          </w:tcPr>
          <w:p w:rsidR="00766AD5" w:rsidRDefault="0025102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概要</w:t>
            </w:r>
          </w:p>
        </w:tc>
        <w:tc>
          <w:tcPr>
            <w:tcW w:w="2061" w:type="dxa"/>
            <w:shd w:val="clear" w:color="auto" w:fill="C4BC96" w:themeFill="background2" w:themeFillShade="BF"/>
          </w:tcPr>
          <w:p w:rsidR="00766AD5" w:rsidRDefault="0025102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データ形式</w:t>
            </w:r>
          </w:p>
        </w:tc>
      </w:tr>
      <w:tr w:rsidR="00766AD5">
        <w:tc>
          <w:tcPr>
            <w:tcW w:w="727" w:type="dxa"/>
          </w:tcPr>
          <w:p w:rsidR="00766AD5" w:rsidRPr="002323EF" w:rsidRDefault="0025102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1-1</w:t>
            </w:r>
          </w:p>
        </w:tc>
        <w:tc>
          <w:tcPr>
            <w:tcW w:w="1999" w:type="dxa"/>
          </w:tcPr>
          <w:p w:rsidR="00766AD5" w:rsidRPr="002323EF" w:rsidRDefault="0025102F" w:rsidP="007763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避難所情報</w:t>
            </w:r>
          </w:p>
        </w:tc>
        <w:tc>
          <w:tcPr>
            <w:tcW w:w="2202" w:type="dxa"/>
          </w:tcPr>
          <w:p w:rsidR="00766AD5" w:rsidRPr="002323EF" w:rsidRDefault="007763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京都府</w:t>
            </w:r>
            <w:r w:rsidR="00234C54"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</w:t>
            </w: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市区町村</w:t>
            </w:r>
          </w:p>
        </w:tc>
        <w:tc>
          <w:tcPr>
            <w:tcW w:w="6379" w:type="dxa"/>
          </w:tcPr>
          <w:p w:rsidR="00766AD5" w:rsidRPr="002323EF" w:rsidRDefault="007763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京都府内の避難所に関する名称、位置情報（緯度、経度）、住所を収めたデータ。</w:t>
            </w:r>
          </w:p>
        </w:tc>
        <w:tc>
          <w:tcPr>
            <w:tcW w:w="2061" w:type="dxa"/>
          </w:tcPr>
          <w:p w:rsidR="00766AD5" w:rsidRPr="00AB0D5C" w:rsidRDefault="002510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0D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RDF/XML</w:t>
            </w:r>
          </w:p>
        </w:tc>
      </w:tr>
      <w:tr w:rsidR="00234C54">
        <w:tc>
          <w:tcPr>
            <w:tcW w:w="727" w:type="dxa"/>
          </w:tcPr>
          <w:p w:rsidR="00234C54" w:rsidRPr="002323EF" w:rsidRDefault="00234C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1-2</w:t>
            </w:r>
          </w:p>
        </w:tc>
        <w:tc>
          <w:tcPr>
            <w:tcW w:w="1999" w:type="dxa"/>
          </w:tcPr>
          <w:p w:rsidR="00234C54" w:rsidRPr="002323EF" w:rsidRDefault="00234C54" w:rsidP="005F02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避難所開設情報</w:t>
            </w:r>
          </w:p>
        </w:tc>
        <w:tc>
          <w:tcPr>
            <w:tcW w:w="2202" w:type="dxa"/>
          </w:tcPr>
          <w:p w:rsidR="00234C54" w:rsidRPr="002323EF" w:rsidRDefault="00234C54" w:rsidP="005F02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京都府内市区町村</w:t>
            </w:r>
          </w:p>
        </w:tc>
        <w:tc>
          <w:tcPr>
            <w:tcW w:w="6379" w:type="dxa"/>
          </w:tcPr>
          <w:p w:rsidR="00234C54" w:rsidRPr="002323EF" w:rsidRDefault="00234C54" w:rsidP="00234C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2013年9月台風18</w:t>
            </w:r>
            <w:r w:rsidR="00690722"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号の際に、京都府内で開設された避難所の</w:t>
            </w: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開設状況を収めたデータ。</w:t>
            </w:r>
          </w:p>
          <w:p w:rsidR="00AB0D5C" w:rsidRPr="002323EF" w:rsidRDefault="00AB0D5C" w:rsidP="00234C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※実際の開設状況が確認でき、データ化された情報を順次公開する。</w:t>
            </w:r>
          </w:p>
        </w:tc>
        <w:tc>
          <w:tcPr>
            <w:tcW w:w="2061" w:type="dxa"/>
          </w:tcPr>
          <w:p w:rsidR="00234C54" w:rsidRDefault="00234C54" w:rsidP="005F02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RDF/XML</w:t>
            </w:r>
          </w:p>
        </w:tc>
      </w:tr>
      <w:tr w:rsidR="00234C54">
        <w:tc>
          <w:tcPr>
            <w:tcW w:w="727" w:type="dxa"/>
          </w:tcPr>
          <w:p w:rsidR="00234C54" w:rsidRPr="002323EF" w:rsidRDefault="00234C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1-3</w:t>
            </w:r>
          </w:p>
        </w:tc>
        <w:tc>
          <w:tcPr>
            <w:tcW w:w="1999" w:type="dxa"/>
          </w:tcPr>
          <w:p w:rsidR="00234C54" w:rsidRPr="002323EF" w:rsidRDefault="00234C54" w:rsidP="005F02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地震被害想定調査マップ</w:t>
            </w:r>
          </w:p>
        </w:tc>
        <w:tc>
          <w:tcPr>
            <w:tcW w:w="2202" w:type="dxa"/>
          </w:tcPr>
          <w:p w:rsidR="00234C54" w:rsidRPr="002323EF" w:rsidRDefault="00234C54" w:rsidP="005F02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京都府</w:t>
            </w:r>
          </w:p>
        </w:tc>
        <w:tc>
          <w:tcPr>
            <w:tcW w:w="6379" w:type="dxa"/>
          </w:tcPr>
          <w:p w:rsidR="00234C54" w:rsidRPr="002323EF" w:rsidRDefault="00690722" w:rsidP="005F02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京都府第2次地震被害想定調査（2008</w:t>
            </w:r>
            <w:r w:rsidR="00234C54"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）で実施した京都府域へ影響が懸念される活断層（22断層）による地震及び東南海・南海地震についての震度分布、液状化危険度を収めたデータ。</w:t>
            </w:r>
          </w:p>
        </w:tc>
        <w:tc>
          <w:tcPr>
            <w:tcW w:w="2061" w:type="dxa"/>
          </w:tcPr>
          <w:p w:rsidR="00234C54" w:rsidRPr="002323EF" w:rsidRDefault="00234C54" w:rsidP="005F02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Shape形式</w:t>
            </w:r>
          </w:p>
        </w:tc>
      </w:tr>
      <w:tr w:rsidR="004D1DAB">
        <w:tc>
          <w:tcPr>
            <w:tcW w:w="727" w:type="dxa"/>
          </w:tcPr>
          <w:p w:rsidR="004D1DAB" w:rsidRPr="002323EF" w:rsidRDefault="004D1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1-4</w:t>
            </w:r>
          </w:p>
        </w:tc>
        <w:tc>
          <w:tcPr>
            <w:tcW w:w="1999" w:type="dxa"/>
          </w:tcPr>
          <w:p w:rsidR="004D1DAB" w:rsidRPr="002323EF" w:rsidRDefault="002F0D3A" w:rsidP="002F0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XRAIN</w:t>
            </w:r>
            <w:r w:rsidR="004D1DAB"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雨量データ画像</w:t>
            </w:r>
          </w:p>
        </w:tc>
        <w:tc>
          <w:tcPr>
            <w:tcW w:w="2202" w:type="dxa"/>
          </w:tcPr>
          <w:p w:rsidR="00D4799E" w:rsidRPr="002323EF" w:rsidRDefault="00D4799E" w:rsidP="005F02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気象工学研究所</w:t>
            </w:r>
          </w:p>
        </w:tc>
        <w:tc>
          <w:tcPr>
            <w:tcW w:w="6379" w:type="dxa"/>
          </w:tcPr>
          <w:p w:rsidR="004D1DAB" w:rsidRPr="002323EF" w:rsidRDefault="004D1DAB" w:rsidP="002F0D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国土交通省</w:t>
            </w:r>
            <w:r w:rsidR="002F0D3A"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のXRAIN（</w:t>
            </w:r>
            <w:r w:rsidR="009B4827"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XバンドMP</w:t>
            </w:r>
            <w:r w:rsidR="00D4799E"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レーダ</w:t>
            </w:r>
            <w:r w:rsidR="002F0D3A"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934DC8"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によって観測された</w:t>
            </w:r>
            <w:r w:rsidR="002F0D3A"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2013年9月15～16日の近畿地区における</w:t>
            </w:r>
            <w:r w:rsidR="00D4799E"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雨量観測データを加工</w:t>
            </w:r>
            <w:r w:rsidR="009B4827"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処理した画像データ。</w:t>
            </w:r>
          </w:p>
        </w:tc>
        <w:tc>
          <w:tcPr>
            <w:tcW w:w="2061" w:type="dxa"/>
          </w:tcPr>
          <w:p w:rsidR="004D1DAB" w:rsidRPr="002323EF" w:rsidRDefault="0025102F" w:rsidP="005F02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2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GeoTIFF形式</w:t>
            </w:r>
          </w:p>
        </w:tc>
      </w:tr>
    </w:tbl>
    <w:p w:rsidR="00766AD5" w:rsidRPr="009B4827" w:rsidRDefault="00766AD5" w:rsidP="004D1DAB">
      <w:pPr>
        <w:rPr>
          <w:rFonts w:ascii="ＭＳ ゴシック" w:eastAsia="ＭＳ ゴシック" w:hAnsi="ＭＳ ゴシック"/>
          <w:sz w:val="24"/>
          <w:szCs w:val="24"/>
        </w:rPr>
      </w:pPr>
    </w:p>
    <w:sectPr w:rsidR="00766AD5" w:rsidRPr="009B4827" w:rsidSect="00F14D19">
      <w:foot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7F" w:rsidRDefault="00692E7F">
      <w:r>
        <w:separator/>
      </w:r>
    </w:p>
  </w:endnote>
  <w:endnote w:type="continuationSeparator" w:id="0">
    <w:p w:rsidR="00692E7F" w:rsidRDefault="0069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238120"/>
      <w:docPartObj>
        <w:docPartGallery w:val="Page Numbers (Bottom of Page)"/>
        <w:docPartUnique/>
      </w:docPartObj>
    </w:sdtPr>
    <w:sdtEndPr/>
    <w:sdtContent>
      <w:p w:rsidR="00766AD5" w:rsidRDefault="00F14D19">
        <w:pPr>
          <w:pStyle w:val="a6"/>
          <w:jc w:val="center"/>
        </w:pPr>
        <w:r>
          <w:fldChar w:fldCharType="begin"/>
        </w:r>
        <w:r w:rsidR="0025102F">
          <w:instrText>PAGE   \* MERGEFORMAT</w:instrText>
        </w:r>
        <w:r>
          <w:fldChar w:fldCharType="separate"/>
        </w:r>
        <w:r w:rsidR="002323EF" w:rsidRPr="002323EF">
          <w:rPr>
            <w:noProof/>
            <w:lang w:val="ja-JP"/>
          </w:rPr>
          <w:t>1</w:t>
        </w:r>
        <w:r>
          <w:fldChar w:fldCharType="end"/>
        </w:r>
      </w:p>
    </w:sdtContent>
  </w:sdt>
  <w:p w:rsidR="00766AD5" w:rsidRDefault="00766A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7F" w:rsidRDefault="00692E7F">
      <w:r>
        <w:separator/>
      </w:r>
    </w:p>
  </w:footnote>
  <w:footnote w:type="continuationSeparator" w:id="0">
    <w:p w:rsidR="00692E7F" w:rsidRDefault="0069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AD5"/>
    <w:rsid w:val="002323EF"/>
    <w:rsid w:val="00234C54"/>
    <w:rsid w:val="0025102F"/>
    <w:rsid w:val="002F0D3A"/>
    <w:rsid w:val="004D1DAB"/>
    <w:rsid w:val="00690722"/>
    <w:rsid w:val="00692E7F"/>
    <w:rsid w:val="00766AD5"/>
    <w:rsid w:val="00776376"/>
    <w:rsid w:val="00934DC8"/>
    <w:rsid w:val="009B4827"/>
    <w:rsid w:val="00A06580"/>
    <w:rsid w:val="00AB0D5C"/>
    <w:rsid w:val="00D4799E"/>
    <w:rsid w:val="00F1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4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D19"/>
  </w:style>
  <w:style w:type="paragraph" w:styleId="a6">
    <w:name w:val="footer"/>
    <w:basedOn w:val="a"/>
    <w:link w:val="a7"/>
    <w:uiPriority w:val="99"/>
    <w:unhideWhenUsed/>
    <w:rsid w:val="00F14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Shogo Mita（三田翔吾）</cp:lastModifiedBy>
  <cp:revision>2</cp:revision>
  <cp:lastPrinted>2014-01-09T08:57:00Z</cp:lastPrinted>
  <dcterms:created xsi:type="dcterms:W3CDTF">2014-01-09T10:09:00Z</dcterms:created>
  <dcterms:modified xsi:type="dcterms:W3CDTF">2014-01-09T10:09:00Z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2014/01/08</vt:lpwstr>
  </property>
  <property fmtid="{D5CDD505-2E9C-101B-9397-08002B2CF9AE}" pid="9" name="守秘管理期限">
    <vt:lpwstr>無期限</vt:lpwstr>
  </property>
  <property fmtid="{D5CDD505-2E9C-101B-9397-08002B2CF9AE}" pid="10" name="廃棄期限">
    <vt:lpwstr>2015/01/07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