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D3429" w14:textId="77777777" w:rsidR="00DE2258" w:rsidRDefault="006A10BB" w:rsidP="00342745">
      <w:pPr>
        <w:spacing w:line="80" w:lineRule="atLeast"/>
        <w:ind w:firstLineChars="100" w:firstLine="234"/>
        <w:jc w:val="center"/>
        <w:rPr>
          <w:rFonts w:asciiTheme="minorEastAsia" w:eastAsiaTheme="minorEastAsia" w:hAnsiTheme="minorEastAsia"/>
          <w:sz w:val="24"/>
        </w:rPr>
      </w:pPr>
      <w:bookmarkStart w:id="0" w:name="_GoBack"/>
      <w:bookmarkEnd w:id="0"/>
      <w:r w:rsidRPr="006A10BB">
        <w:rPr>
          <w:rFonts w:asciiTheme="minorEastAsia" w:eastAsiaTheme="minorEastAsia" w:hAnsiTheme="minorEastAsia" w:hint="eastAsia"/>
          <w:sz w:val="24"/>
        </w:rPr>
        <w:t>オープンデータ流通推進コンソーシアム</w:t>
      </w:r>
    </w:p>
    <w:p w14:paraId="6D18C549" w14:textId="5E3ADDCB" w:rsidR="005177D5" w:rsidRPr="009166FA" w:rsidRDefault="00D04BE9" w:rsidP="00342745">
      <w:pPr>
        <w:spacing w:line="80" w:lineRule="atLeast"/>
        <w:ind w:firstLineChars="100" w:firstLine="234"/>
        <w:jc w:val="center"/>
        <w:rPr>
          <w:rFonts w:asciiTheme="minorEastAsia" w:eastAsiaTheme="minorEastAsia" w:hAnsiTheme="minorEastAsia"/>
          <w:sz w:val="24"/>
        </w:rPr>
      </w:pPr>
      <w:r w:rsidRPr="009166FA">
        <w:rPr>
          <w:rFonts w:asciiTheme="minorEastAsia" w:eastAsiaTheme="minorEastAsia" w:hAnsiTheme="minorEastAsia" w:hint="eastAsia"/>
          <w:sz w:val="24"/>
        </w:rPr>
        <w:t xml:space="preserve">　</w:t>
      </w:r>
      <w:bookmarkStart w:id="1" w:name="OLE_LINK1"/>
      <w:r w:rsidR="006373BE">
        <w:rPr>
          <w:rFonts w:asciiTheme="minorEastAsia" w:eastAsiaTheme="minorEastAsia" w:hAnsiTheme="minorEastAsia" w:hint="eastAsia"/>
          <w:sz w:val="24"/>
        </w:rPr>
        <w:t>第</w:t>
      </w:r>
      <w:r w:rsidR="00CE5E3A">
        <w:rPr>
          <w:rFonts w:asciiTheme="minorEastAsia" w:eastAsiaTheme="minorEastAsia" w:hAnsiTheme="minorEastAsia" w:hint="eastAsia"/>
          <w:sz w:val="24"/>
        </w:rPr>
        <w:t>四</w:t>
      </w:r>
      <w:r w:rsidR="005177D5" w:rsidRPr="009166FA">
        <w:rPr>
          <w:rFonts w:asciiTheme="minorEastAsia" w:eastAsiaTheme="minorEastAsia" w:hAnsiTheme="minorEastAsia" w:hint="eastAsia"/>
          <w:sz w:val="24"/>
        </w:rPr>
        <w:t>回　利活用・普及委員会</w:t>
      </w:r>
      <w:r w:rsidR="005177D5" w:rsidRPr="009166FA">
        <w:rPr>
          <w:rFonts w:asciiTheme="minorEastAsia" w:eastAsiaTheme="minorEastAsia" w:hAnsiTheme="minorEastAsia"/>
          <w:sz w:val="24"/>
        </w:rPr>
        <w:t xml:space="preserve"> </w:t>
      </w:r>
      <w:r w:rsidR="005177D5" w:rsidRPr="009166FA">
        <w:rPr>
          <w:rFonts w:asciiTheme="minorEastAsia" w:eastAsiaTheme="minorEastAsia" w:hAnsiTheme="minorEastAsia" w:hint="eastAsia"/>
          <w:sz w:val="24"/>
        </w:rPr>
        <w:t>議事要旨</w:t>
      </w:r>
    </w:p>
    <w:p w14:paraId="6A556BFE" w14:textId="77777777" w:rsidR="005177D5" w:rsidRPr="009166FA" w:rsidRDefault="005177D5" w:rsidP="005177D5">
      <w:pPr>
        <w:rPr>
          <w:rFonts w:asciiTheme="minorEastAsia" w:eastAsiaTheme="minorEastAsia" w:hAnsiTheme="minorEastAsia"/>
        </w:rPr>
      </w:pPr>
    </w:p>
    <w:p w14:paraId="6A1CCD75" w14:textId="0393C7E1" w:rsidR="005177D5" w:rsidRPr="009166FA" w:rsidRDefault="005177D5" w:rsidP="005177D5">
      <w:pPr>
        <w:rPr>
          <w:rFonts w:asciiTheme="minorEastAsia" w:eastAsiaTheme="minorEastAsia" w:hAnsiTheme="minorEastAsia"/>
        </w:rPr>
      </w:pPr>
      <w:r w:rsidRPr="009166FA">
        <w:rPr>
          <w:rFonts w:asciiTheme="minorEastAsia" w:eastAsiaTheme="minorEastAsia" w:hAnsiTheme="minorEastAsia" w:hint="eastAsia"/>
        </w:rPr>
        <w:t xml:space="preserve">日　</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時：平成</w:t>
      </w:r>
      <w:r w:rsidR="006E4D91">
        <w:rPr>
          <w:rFonts w:asciiTheme="minorEastAsia" w:eastAsiaTheme="minorEastAsia" w:hAnsiTheme="minorEastAsia" w:hint="eastAsia"/>
        </w:rPr>
        <w:t>25</w:t>
      </w:r>
      <w:r w:rsidRPr="009166FA">
        <w:rPr>
          <w:rFonts w:asciiTheme="minorEastAsia" w:eastAsiaTheme="minorEastAsia" w:hAnsiTheme="minorEastAsia" w:hint="eastAsia"/>
        </w:rPr>
        <w:t>年</w:t>
      </w:r>
      <w:r w:rsidR="00586C6E">
        <w:rPr>
          <w:rFonts w:asciiTheme="minorEastAsia" w:eastAsiaTheme="minorEastAsia" w:hAnsiTheme="minorEastAsia" w:hint="eastAsia"/>
        </w:rPr>
        <w:t>3</w:t>
      </w:r>
      <w:r w:rsidRPr="009166FA">
        <w:rPr>
          <w:rFonts w:asciiTheme="minorEastAsia" w:eastAsiaTheme="minorEastAsia" w:hAnsiTheme="minorEastAsia" w:hint="eastAsia"/>
        </w:rPr>
        <w:t>月</w:t>
      </w:r>
      <w:r w:rsidR="00586C6E">
        <w:rPr>
          <w:rFonts w:asciiTheme="minorEastAsia" w:eastAsiaTheme="minorEastAsia" w:hAnsiTheme="minorEastAsia" w:hint="eastAsia"/>
        </w:rPr>
        <w:t>13</w:t>
      </w:r>
      <w:r w:rsidRPr="009166FA">
        <w:rPr>
          <w:rFonts w:asciiTheme="minorEastAsia" w:eastAsiaTheme="minorEastAsia" w:hAnsiTheme="minorEastAsia" w:hint="eastAsia"/>
        </w:rPr>
        <w:t>日（</w:t>
      </w:r>
      <w:r w:rsidR="00586C6E">
        <w:rPr>
          <w:rFonts w:asciiTheme="minorEastAsia" w:eastAsiaTheme="minorEastAsia" w:hAnsiTheme="minorEastAsia" w:hint="eastAsia"/>
        </w:rPr>
        <w:t>水</w:t>
      </w:r>
      <w:r>
        <w:rPr>
          <w:rFonts w:asciiTheme="minorEastAsia" w:eastAsiaTheme="minorEastAsia" w:hAnsiTheme="minorEastAsia" w:hint="eastAsia"/>
        </w:rPr>
        <w:t>）1</w:t>
      </w:r>
      <w:r w:rsidR="00586C6E">
        <w:rPr>
          <w:rFonts w:asciiTheme="minorEastAsia" w:eastAsiaTheme="minorEastAsia" w:hAnsiTheme="minorEastAsia" w:hint="eastAsia"/>
        </w:rPr>
        <w:t>0</w:t>
      </w:r>
      <w:r w:rsidRPr="009166FA">
        <w:rPr>
          <w:rFonts w:asciiTheme="minorEastAsia" w:eastAsiaTheme="minorEastAsia" w:hAnsiTheme="minorEastAsia"/>
        </w:rPr>
        <w:t>:</w:t>
      </w:r>
      <w:r>
        <w:rPr>
          <w:rFonts w:asciiTheme="minorEastAsia" w:eastAsiaTheme="minorEastAsia" w:hAnsiTheme="minorEastAsia" w:hint="eastAsia"/>
        </w:rPr>
        <w:t>00～1</w:t>
      </w:r>
      <w:r w:rsidR="00586C6E">
        <w:rPr>
          <w:rFonts w:asciiTheme="minorEastAsia" w:eastAsiaTheme="minorEastAsia" w:hAnsiTheme="minorEastAsia" w:hint="eastAsia"/>
        </w:rPr>
        <w:t>2</w:t>
      </w:r>
      <w:r w:rsidRPr="009166FA">
        <w:rPr>
          <w:rFonts w:asciiTheme="minorEastAsia" w:eastAsiaTheme="minorEastAsia" w:hAnsiTheme="minorEastAsia"/>
        </w:rPr>
        <w:t>:</w:t>
      </w:r>
      <w:r>
        <w:rPr>
          <w:rFonts w:asciiTheme="minorEastAsia" w:eastAsiaTheme="minorEastAsia" w:hAnsiTheme="minorEastAsia" w:hint="eastAsia"/>
        </w:rPr>
        <w:t>00</w:t>
      </w:r>
    </w:p>
    <w:p w14:paraId="6E02E7B4" w14:textId="77777777" w:rsidR="005177D5" w:rsidRPr="009166FA" w:rsidRDefault="005177D5" w:rsidP="005177D5">
      <w:pPr>
        <w:rPr>
          <w:rFonts w:asciiTheme="minorEastAsia" w:eastAsiaTheme="minorEastAsia" w:hAnsiTheme="minorEastAsia"/>
          <w:lang w:eastAsia="zh-CN"/>
        </w:rPr>
      </w:pPr>
      <w:r w:rsidRPr="009166FA">
        <w:rPr>
          <w:rFonts w:asciiTheme="minorEastAsia" w:eastAsiaTheme="minorEastAsia" w:hAnsiTheme="minorEastAsia" w:hint="eastAsia"/>
          <w:lang w:eastAsia="zh-CN"/>
        </w:rPr>
        <w:t>場　　所：</w:t>
      </w:r>
      <w:r w:rsidR="006E4D91">
        <w:rPr>
          <w:rFonts w:asciiTheme="minorEastAsia" w:eastAsiaTheme="minorEastAsia" w:hAnsiTheme="minorEastAsia" w:hint="eastAsia"/>
          <w:lang w:eastAsia="zh-CN"/>
        </w:rPr>
        <w:t>株式会社三菱総合研究所４階</w:t>
      </w:r>
      <w:r w:rsidRPr="009166FA">
        <w:rPr>
          <w:rFonts w:asciiTheme="minorEastAsia" w:eastAsiaTheme="minorEastAsia" w:hAnsiTheme="minorEastAsia"/>
          <w:lang w:eastAsia="zh-CN"/>
        </w:rPr>
        <w:t xml:space="preserve">　</w:t>
      </w:r>
      <w:r w:rsidR="006E4D91">
        <w:rPr>
          <w:rFonts w:asciiTheme="minorEastAsia" w:eastAsiaTheme="minorEastAsia" w:hAnsiTheme="minorEastAsia" w:hint="eastAsia"/>
          <w:lang w:eastAsia="zh-CN"/>
        </w:rPr>
        <w:t>大</w:t>
      </w:r>
      <w:r w:rsidRPr="009166FA">
        <w:rPr>
          <w:rFonts w:asciiTheme="minorEastAsia" w:eastAsiaTheme="minorEastAsia" w:hAnsiTheme="minorEastAsia"/>
          <w:lang w:eastAsia="zh-CN"/>
        </w:rPr>
        <w:t>会議室</w:t>
      </w:r>
    </w:p>
    <w:p w14:paraId="007FDB4E" w14:textId="77777777" w:rsidR="005177D5" w:rsidRPr="009166FA" w:rsidRDefault="005177D5" w:rsidP="005177D5">
      <w:pPr>
        <w:rPr>
          <w:rFonts w:asciiTheme="minorEastAsia" w:eastAsiaTheme="minorEastAsia" w:hAnsiTheme="minorEastAsia"/>
        </w:rPr>
      </w:pPr>
      <w:r w:rsidRPr="009166FA">
        <w:rPr>
          <w:rFonts w:asciiTheme="minorEastAsia" w:eastAsiaTheme="minorEastAsia" w:hAnsiTheme="minorEastAsia" w:hint="eastAsia"/>
        </w:rPr>
        <w:t>出</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席</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者（敬称略）：</w:t>
      </w:r>
    </w:p>
    <w:p w14:paraId="440CFD01" w14:textId="77777777" w:rsidR="005177D5" w:rsidRPr="009166FA" w:rsidRDefault="005177D5" w:rsidP="005177D5">
      <w:pPr>
        <w:ind w:leftChars="139" w:left="1276" w:hangingChars="486" w:hanging="992"/>
        <w:rPr>
          <w:rFonts w:asciiTheme="minorEastAsia" w:eastAsiaTheme="minorEastAsia" w:hAnsiTheme="minorEastAsia"/>
        </w:rPr>
      </w:pPr>
      <w:r w:rsidRPr="009166FA">
        <w:rPr>
          <w:rFonts w:asciiTheme="minorEastAsia" w:eastAsiaTheme="minorEastAsia" w:hAnsiTheme="minorEastAsia" w:hint="eastAsia"/>
        </w:rPr>
        <w:t>主　　査：中村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伊知哉（慶應義塾大学</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メディアデザイン研究科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教授）</w:t>
      </w:r>
    </w:p>
    <w:p w14:paraId="4152D5A6" w14:textId="77777777" w:rsidR="005177D5" w:rsidRPr="009166FA" w:rsidRDefault="005177D5" w:rsidP="005177D5">
      <w:pPr>
        <w:ind w:leftChars="139" w:left="1276" w:hangingChars="486" w:hanging="992"/>
        <w:rPr>
          <w:rFonts w:asciiTheme="minorEastAsia" w:eastAsiaTheme="minorEastAsia" w:hAnsiTheme="minorEastAsia"/>
          <w:lang w:eastAsia="zh-CN"/>
        </w:rPr>
      </w:pPr>
      <w:r w:rsidRPr="009166FA">
        <w:rPr>
          <w:rFonts w:asciiTheme="minorEastAsia" w:eastAsiaTheme="minorEastAsia" w:hAnsiTheme="minorEastAsia" w:hint="eastAsia"/>
          <w:lang w:eastAsia="zh-CN"/>
        </w:rPr>
        <w:t>副</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主</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査：村上</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文洋（株式会社三菱総合研究所）</w:t>
      </w:r>
    </w:p>
    <w:p w14:paraId="21DB0EC8" w14:textId="4BE2D7BD" w:rsidR="005177D5" w:rsidRPr="009166FA" w:rsidRDefault="005177D5" w:rsidP="000E4993">
      <w:pPr>
        <w:ind w:leftChars="139" w:left="1329" w:hangingChars="512" w:hanging="1045"/>
        <w:rPr>
          <w:rFonts w:asciiTheme="minorEastAsia" w:eastAsiaTheme="minorEastAsia" w:hAnsiTheme="minorEastAsia"/>
        </w:rPr>
      </w:pPr>
      <w:r w:rsidRPr="009166FA">
        <w:rPr>
          <w:rFonts w:asciiTheme="minorEastAsia" w:eastAsiaTheme="minorEastAsia" w:hAnsiTheme="minorEastAsia" w:hint="eastAsia"/>
        </w:rPr>
        <w:t>委　　員：</w:t>
      </w:r>
      <w:r w:rsidR="00586C6E" w:rsidRPr="009166FA">
        <w:rPr>
          <w:rFonts w:asciiTheme="minorEastAsia" w:eastAsiaTheme="minorEastAsia" w:hAnsiTheme="minorEastAsia" w:hint="eastAsia"/>
        </w:rPr>
        <w:t>大向</w:t>
      </w:r>
      <w:r w:rsidR="00586C6E" w:rsidRPr="009166FA">
        <w:rPr>
          <w:rFonts w:asciiTheme="minorEastAsia" w:eastAsiaTheme="minorEastAsia" w:hAnsiTheme="minorEastAsia"/>
        </w:rPr>
        <w:t xml:space="preserve"> </w:t>
      </w:r>
      <w:r w:rsidR="00586C6E" w:rsidRPr="009166FA">
        <w:rPr>
          <w:rFonts w:asciiTheme="minorEastAsia" w:eastAsiaTheme="minorEastAsia" w:hAnsiTheme="minorEastAsia" w:hint="eastAsia"/>
        </w:rPr>
        <w:t>一輝（国立情報学研究所</w:t>
      </w:r>
      <w:r w:rsidR="00586C6E" w:rsidRPr="009166FA">
        <w:rPr>
          <w:rFonts w:asciiTheme="minorEastAsia" w:eastAsiaTheme="minorEastAsia" w:hAnsiTheme="minorEastAsia"/>
        </w:rPr>
        <w:t xml:space="preserve"> </w:t>
      </w:r>
      <w:r w:rsidR="00586C6E" w:rsidRPr="009166FA">
        <w:rPr>
          <w:rFonts w:asciiTheme="minorEastAsia" w:eastAsiaTheme="minorEastAsia" w:hAnsiTheme="minorEastAsia" w:hint="eastAsia"/>
        </w:rPr>
        <w:t>准教授）川島</w:t>
      </w:r>
      <w:r w:rsidR="00586C6E" w:rsidRPr="009166FA">
        <w:rPr>
          <w:rFonts w:asciiTheme="minorEastAsia" w:eastAsiaTheme="minorEastAsia" w:hAnsiTheme="minorEastAsia"/>
        </w:rPr>
        <w:t xml:space="preserve"> </w:t>
      </w:r>
      <w:r w:rsidR="00586C6E" w:rsidRPr="009166FA">
        <w:rPr>
          <w:rFonts w:asciiTheme="minorEastAsia" w:eastAsiaTheme="minorEastAsia" w:hAnsiTheme="minorEastAsia" w:hint="eastAsia"/>
        </w:rPr>
        <w:t>宏一（佐賀県</w:t>
      </w:r>
      <w:r w:rsidR="00586C6E" w:rsidRPr="009166FA">
        <w:rPr>
          <w:rFonts w:asciiTheme="minorEastAsia" w:eastAsiaTheme="minorEastAsia" w:hAnsiTheme="minorEastAsia"/>
        </w:rPr>
        <w:t xml:space="preserve"> </w:t>
      </w:r>
      <w:r w:rsidR="00586C6E" w:rsidRPr="009166FA">
        <w:rPr>
          <w:rFonts w:asciiTheme="minorEastAsia" w:eastAsiaTheme="minorEastAsia" w:hAnsiTheme="minorEastAsia" w:hint="eastAsia"/>
        </w:rPr>
        <w:t>特別顧問）、小林</w:t>
      </w:r>
      <w:r w:rsidR="00586C6E" w:rsidRPr="009166FA">
        <w:rPr>
          <w:rFonts w:asciiTheme="minorEastAsia" w:eastAsiaTheme="minorEastAsia" w:hAnsiTheme="minorEastAsia"/>
        </w:rPr>
        <w:t xml:space="preserve"> </w:t>
      </w:r>
      <w:r w:rsidR="00586C6E" w:rsidRPr="009166FA">
        <w:rPr>
          <w:rFonts w:asciiTheme="minorEastAsia" w:eastAsiaTheme="minorEastAsia" w:hAnsiTheme="minorEastAsia" w:hint="eastAsia"/>
        </w:rPr>
        <w:t>巌生（有限会社スコレックス）、庄司</w:t>
      </w:r>
      <w:r w:rsidR="00586C6E" w:rsidRPr="009166FA">
        <w:rPr>
          <w:rFonts w:asciiTheme="minorEastAsia" w:eastAsiaTheme="minorEastAsia" w:hAnsiTheme="minorEastAsia"/>
        </w:rPr>
        <w:t xml:space="preserve"> </w:t>
      </w:r>
      <w:r w:rsidR="00586C6E" w:rsidRPr="009166FA">
        <w:rPr>
          <w:rFonts w:asciiTheme="minorEastAsia" w:eastAsiaTheme="minorEastAsia" w:hAnsiTheme="minorEastAsia" w:hint="eastAsia"/>
        </w:rPr>
        <w:t>昌彦（国際大学</w:t>
      </w:r>
      <w:r w:rsidR="00586C6E" w:rsidRPr="009166FA">
        <w:rPr>
          <w:rFonts w:asciiTheme="minorEastAsia" w:eastAsiaTheme="minorEastAsia" w:hAnsiTheme="minorEastAsia"/>
        </w:rPr>
        <w:t>GLOCOM</w:t>
      </w:r>
      <w:r w:rsidR="00586C6E">
        <w:rPr>
          <w:rFonts w:asciiTheme="minorEastAsia" w:eastAsiaTheme="minorEastAsia" w:hAnsiTheme="minorEastAsia" w:hint="eastAsia"/>
        </w:rPr>
        <w:t xml:space="preserve"> </w:t>
      </w:r>
      <w:r w:rsidR="00586C6E" w:rsidRPr="009166FA">
        <w:rPr>
          <w:rFonts w:asciiTheme="minorEastAsia" w:eastAsiaTheme="minorEastAsia" w:hAnsiTheme="minorEastAsia"/>
        </w:rPr>
        <w:t xml:space="preserve">主任研究員・講師）、野原 </w:t>
      </w:r>
      <w:r w:rsidR="00586C6E" w:rsidRPr="009166FA">
        <w:rPr>
          <w:rFonts w:asciiTheme="minorEastAsia" w:eastAsiaTheme="minorEastAsia" w:hAnsiTheme="minorEastAsia" w:hint="eastAsia"/>
        </w:rPr>
        <w:t>佐和子（イプシ・マーケティング研究所</w:t>
      </w:r>
      <w:r w:rsidR="00586C6E">
        <w:rPr>
          <w:rFonts w:asciiTheme="minorEastAsia" w:eastAsiaTheme="minorEastAsia" w:hAnsiTheme="minorEastAsia" w:hint="eastAsia"/>
        </w:rPr>
        <w:t xml:space="preserve"> </w:t>
      </w:r>
      <w:r w:rsidR="00586C6E" w:rsidRPr="009166FA">
        <w:rPr>
          <w:rFonts w:asciiTheme="minorEastAsia" w:eastAsiaTheme="minorEastAsia" w:hAnsiTheme="minorEastAsia" w:hint="eastAsia"/>
        </w:rPr>
        <w:t>代表取締役社長、慶應義塾大学大学院政策・メディア研究科</w:t>
      </w:r>
      <w:r w:rsidR="00586C6E" w:rsidRPr="009166FA">
        <w:rPr>
          <w:rFonts w:asciiTheme="minorEastAsia" w:eastAsiaTheme="minorEastAsia" w:hAnsiTheme="minorEastAsia"/>
        </w:rPr>
        <w:t xml:space="preserve"> </w:t>
      </w:r>
      <w:r w:rsidR="00586C6E" w:rsidRPr="009166FA">
        <w:rPr>
          <w:rFonts w:asciiTheme="minorEastAsia" w:eastAsiaTheme="minorEastAsia" w:hAnsiTheme="minorEastAsia" w:hint="eastAsia"/>
        </w:rPr>
        <w:t>特任教授）</w:t>
      </w:r>
      <w:r w:rsidR="00D0439E">
        <w:rPr>
          <w:rFonts w:asciiTheme="minorEastAsia" w:eastAsiaTheme="minorEastAsia" w:hAnsiTheme="minorEastAsia" w:hint="eastAsia"/>
        </w:rPr>
        <w:t>、</w:t>
      </w:r>
      <w:r w:rsidR="00CC4B96">
        <w:rPr>
          <w:rFonts w:asciiTheme="minorEastAsia" w:eastAsiaTheme="minorEastAsia" w:hAnsiTheme="minorEastAsia" w:hint="eastAsia"/>
        </w:rPr>
        <w:t xml:space="preserve">福野 </w:t>
      </w:r>
      <w:r w:rsidR="00D0439E" w:rsidRPr="00D0439E">
        <w:rPr>
          <w:rFonts w:asciiTheme="minorEastAsia" w:eastAsiaTheme="minorEastAsia" w:hAnsiTheme="minorEastAsia" w:hint="eastAsia"/>
        </w:rPr>
        <w:t>泰介</w:t>
      </w:r>
      <w:r w:rsidR="00D0439E">
        <w:rPr>
          <w:rFonts w:asciiTheme="minorEastAsia" w:eastAsiaTheme="minorEastAsia" w:hAnsiTheme="minorEastAsia" w:hint="eastAsia"/>
        </w:rPr>
        <w:t>（</w:t>
      </w:r>
      <w:r w:rsidR="00D0439E" w:rsidRPr="00D0439E">
        <w:rPr>
          <w:rFonts w:asciiTheme="minorEastAsia" w:eastAsiaTheme="minorEastAsia" w:hAnsiTheme="minorEastAsia" w:hint="eastAsia"/>
        </w:rPr>
        <w:t>株式会社jig.jp</w:t>
      </w:r>
      <w:r w:rsidR="00D0439E">
        <w:rPr>
          <w:rFonts w:asciiTheme="minorEastAsia" w:eastAsiaTheme="minorEastAsia" w:hAnsiTheme="minorEastAsia" w:hint="eastAsia"/>
        </w:rPr>
        <w:t>）</w:t>
      </w:r>
    </w:p>
    <w:p w14:paraId="6BD2E173" w14:textId="77777777" w:rsidR="005177D5" w:rsidRPr="009166FA" w:rsidRDefault="005177D5" w:rsidP="000E4993">
      <w:pPr>
        <w:ind w:leftChars="138" w:left="1313" w:hangingChars="505" w:hanging="1031"/>
        <w:rPr>
          <w:rFonts w:asciiTheme="minorEastAsia" w:eastAsiaTheme="minorEastAsia" w:hAnsiTheme="minorEastAsia"/>
        </w:rPr>
      </w:pPr>
      <w:r w:rsidRPr="009166FA">
        <w:rPr>
          <w:rFonts w:asciiTheme="minorEastAsia" w:eastAsiaTheme="minorEastAsia" w:hAnsiTheme="minorEastAsia" w:hint="eastAsia"/>
        </w:rPr>
        <w:t>オブザーバ：総務省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情報流通行政局、内閣官房</w:t>
      </w:r>
      <w:r w:rsidRPr="009166FA">
        <w:rPr>
          <w:rFonts w:asciiTheme="minorEastAsia" w:eastAsiaTheme="minorEastAsia" w:hAnsiTheme="minorEastAsia"/>
        </w:rPr>
        <w:t>IT</w:t>
      </w:r>
      <w:r w:rsidRPr="009166FA">
        <w:rPr>
          <w:rFonts w:asciiTheme="minorEastAsia" w:eastAsiaTheme="minorEastAsia" w:hAnsiTheme="minorEastAsia" w:hint="eastAsia"/>
        </w:rPr>
        <w:t>担当室、経済産業省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商務情報政策局、国土交通省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総合政策局、国土地理院、農林水産省、気象庁、日本経済団体連合会、</w:t>
      </w:r>
      <w:r w:rsidRPr="009166FA">
        <w:rPr>
          <w:rFonts w:asciiTheme="minorEastAsia" w:eastAsiaTheme="minorEastAsia" w:hAnsiTheme="minorEastAsia"/>
        </w:rPr>
        <w:t>ASP</w:t>
      </w:r>
      <w:r w:rsidRPr="009166FA">
        <w:rPr>
          <w:rFonts w:asciiTheme="minorEastAsia" w:eastAsiaTheme="minorEastAsia" w:hAnsiTheme="minorEastAsia" w:hint="eastAsia"/>
        </w:rPr>
        <w:t>・</w:t>
      </w:r>
      <w:r w:rsidRPr="009166FA">
        <w:rPr>
          <w:rFonts w:asciiTheme="minorEastAsia" w:eastAsiaTheme="minorEastAsia" w:hAnsiTheme="minorEastAsia"/>
        </w:rPr>
        <w:t>SaaS</w:t>
      </w:r>
      <w:r w:rsidRPr="009166FA">
        <w:rPr>
          <w:rFonts w:asciiTheme="minorEastAsia" w:eastAsiaTheme="minorEastAsia" w:hAnsiTheme="minorEastAsia" w:hint="eastAsia"/>
        </w:rPr>
        <w:t>・クラウド</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コンソーシアム（</w:t>
      </w:r>
      <w:r w:rsidRPr="009166FA">
        <w:rPr>
          <w:rFonts w:asciiTheme="minorEastAsia" w:eastAsiaTheme="minorEastAsia" w:hAnsiTheme="minorEastAsia"/>
        </w:rPr>
        <w:t>ASPIC</w:t>
      </w:r>
      <w:r w:rsidRPr="009166FA">
        <w:rPr>
          <w:rFonts w:asciiTheme="minorEastAsia" w:eastAsiaTheme="minorEastAsia" w:hAnsiTheme="minorEastAsia" w:hint="eastAsia"/>
        </w:rPr>
        <w:t>）</w:t>
      </w:r>
      <w:r>
        <w:rPr>
          <w:rFonts w:asciiTheme="minorEastAsia" w:eastAsiaTheme="minorEastAsia" w:hAnsiTheme="minorEastAsia" w:hint="eastAsia"/>
        </w:rPr>
        <w:t>、越塚</w:t>
      </w:r>
      <w:r w:rsidR="00906CE1">
        <w:rPr>
          <w:rFonts w:asciiTheme="minorEastAsia" w:eastAsiaTheme="minorEastAsia" w:hAnsiTheme="minorEastAsia" w:hint="eastAsia"/>
        </w:rPr>
        <w:t xml:space="preserve"> </w:t>
      </w:r>
      <w:r>
        <w:rPr>
          <w:rFonts w:asciiTheme="minorEastAsia" w:eastAsiaTheme="minorEastAsia" w:hAnsiTheme="minorEastAsia" w:hint="eastAsia"/>
        </w:rPr>
        <w:t>登（技術委員会</w:t>
      </w:r>
      <w:r w:rsidR="00906CE1">
        <w:rPr>
          <w:rFonts w:asciiTheme="minorEastAsia" w:eastAsiaTheme="minorEastAsia" w:hAnsiTheme="minorEastAsia" w:hint="eastAsia"/>
        </w:rPr>
        <w:t xml:space="preserve"> </w:t>
      </w:r>
      <w:r>
        <w:rPr>
          <w:rFonts w:asciiTheme="minorEastAsia" w:eastAsiaTheme="minorEastAsia" w:hAnsiTheme="minorEastAsia" w:hint="eastAsia"/>
        </w:rPr>
        <w:t>主査）</w:t>
      </w:r>
    </w:p>
    <w:p w14:paraId="141FEDF8" w14:textId="4F525ED1" w:rsidR="00127C86" w:rsidRPr="00DB1752" w:rsidRDefault="005177D5" w:rsidP="00EE2AAB">
      <w:pPr>
        <w:ind w:leftChars="138" w:left="1327" w:hangingChars="512" w:hanging="1045"/>
        <w:rPr>
          <w:rFonts w:asciiTheme="minorEastAsia" w:eastAsiaTheme="minorEastAsia" w:hAnsiTheme="minorEastAsia"/>
        </w:rPr>
      </w:pPr>
      <w:r w:rsidRPr="00B14159">
        <w:rPr>
          <w:rFonts w:asciiTheme="minorEastAsia" w:eastAsiaTheme="minorEastAsia" w:hAnsiTheme="minorEastAsia" w:hint="eastAsia"/>
        </w:rPr>
        <w:t>会　　員：</w:t>
      </w:r>
      <w:r w:rsidR="00183BF5" w:rsidRPr="00183BF5">
        <w:rPr>
          <w:rFonts w:asciiTheme="minorEastAsia" w:eastAsiaTheme="minorEastAsia" w:hAnsiTheme="minorEastAsia"/>
        </w:rPr>
        <w:t>ITS Japan</w:t>
      </w:r>
      <w:r w:rsidR="00EE2AAB">
        <w:rPr>
          <w:rFonts w:asciiTheme="minorEastAsia" w:eastAsiaTheme="minorEastAsia" w:hAnsiTheme="minorEastAsia" w:hint="eastAsia"/>
        </w:rPr>
        <w:t>、</w:t>
      </w:r>
      <w:r w:rsidR="00183BF5" w:rsidRPr="00183BF5">
        <w:rPr>
          <w:rFonts w:asciiTheme="minorEastAsia" w:eastAsiaTheme="minorEastAsia" w:hAnsiTheme="minorEastAsia" w:hint="eastAsia"/>
        </w:rPr>
        <w:t>㈱インプレスＲ＆Ｄ</w:t>
      </w:r>
      <w:r w:rsidR="00EE2AAB">
        <w:rPr>
          <w:rFonts w:asciiTheme="minorEastAsia" w:eastAsiaTheme="minorEastAsia" w:hAnsiTheme="minorEastAsia" w:hint="eastAsia"/>
        </w:rPr>
        <w:t>、</w:t>
      </w:r>
      <w:r w:rsidR="00183BF5" w:rsidRPr="00183BF5">
        <w:rPr>
          <w:rFonts w:asciiTheme="minorEastAsia" w:eastAsiaTheme="minorEastAsia" w:hAnsiTheme="minorEastAsia" w:hint="eastAsia"/>
        </w:rPr>
        <w:t>インフォコム㈱</w:t>
      </w:r>
      <w:r w:rsidR="00EE2AAB">
        <w:rPr>
          <w:rFonts w:asciiTheme="minorEastAsia" w:eastAsiaTheme="minorEastAsia" w:hAnsiTheme="minorEastAsia" w:hint="eastAsia"/>
        </w:rPr>
        <w:t>、</w:t>
      </w:r>
      <w:r w:rsidR="00183BF5" w:rsidRPr="00183BF5">
        <w:rPr>
          <w:rFonts w:asciiTheme="minorEastAsia" w:eastAsiaTheme="minorEastAsia" w:hAnsiTheme="minorEastAsia" w:hint="eastAsia"/>
        </w:rPr>
        <w:t>㈱インフォマティクス</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㈱内田洋行</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エヌ・ティ・ティ・コミュニケーションズ㈱</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オープンデータ革新協議会</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㈱カーリル</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（独）科学技術振興機構</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北日本コンピューターサービス㈱</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グーグル㈱</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KDDI㈱</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㈱建設技術研究所</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国際大学グローバル・コミュニケーション・センター</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国際航業㈱</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サイオステクノロジー㈱</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鯖江市</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㈱ＪＭＡホールディングス</w:t>
      </w:r>
      <w:r w:rsidR="00EE2AAB">
        <w:rPr>
          <w:rFonts w:asciiTheme="minorEastAsia" w:eastAsiaTheme="minorEastAsia" w:hAnsiTheme="minorEastAsia" w:hint="eastAsia"/>
        </w:rPr>
        <w:t>、</w:t>
      </w:r>
      <w:proofErr w:type="spellStart"/>
      <w:r w:rsidR="00EE2AAB" w:rsidRPr="00EE2AAB">
        <w:rPr>
          <w:rFonts w:asciiTheme="minorEastAsia" w:eastAsiaTheme="minorEastAsia" w:hAnsiTheme="minorEastAsia"/>
        </w:rPr>
        <w:t>Georepublic</w:t>
      </w:r>
      <w:proofErr w:type="spellEnd"/>
      <w:r w:rsidR="00EE2AAB" w:rsidRPr="00EE2AAB">
        <w:rPr>
          <w:rFonts w:asciiTheme="minorEastAsia" w:eastAsiaTheme="minorEastAsia" w:hAnsiTheme="minorEastAsia"/>
        </w:rPr>
        <w:t xml:space="preserve"> Japan</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㈱自動処理</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社会基盤情報流通推進協議会（AIGID）</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㈱ジャイロビー</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ジャパンシステム㈱</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ソフトバンクテレコム㈱</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地域情報化モデル研究会</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㈱電通</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㈱東芝</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ドットジェイピー</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トヨタ自動車㈱</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流山市</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日本マイクロソフト㈱</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日本ユニシス㈱</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日本経済新聞社</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日本アイ・ビー・エム㈱</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日本工営㈱</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㈱パイプドビッツ</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パイオニア㈱</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㈱パスコ</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パナソニック㈱</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東日本電信電話㈱</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前田建設工業㈱ＣＤＳプロジェクト室</w:t>
      </w:r>
      <w:r w:rsidR="00EE2AAB">
        <w:rPr>
          <w:rFonts w:asciiTheme="minorEastAsia" w:eastAsiaTheme="minorEastAsia" w:hAnsiTheme="minorEastAsia" w:hint="eastAsia"/>
        </w:rPr>
        <w:t>、三井住友海上火災保険㈱、</w:t>
      </w:r>
      <w:r w:rsidR="00EE2AAB" w:rsidRPr="00EE2AAB">
        <w:rPr>
          <w:rFonts w:asciiTheme="minorEastAsia" w:eastAsiaTheme="minorEastAsia" w:hAnsiTheme="minorEastAsia" w:hint="eastAsia"/>
        </w:rPr>
        <w:t>明電ソフトウエア㈱</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共同通信社</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日経BP</w:t>
      </w:r>
      <w:r w:rsidR="00EE2AAB">
        <w:rPr>
          <w:rFonts w:asciiTheme="minorEastAsia" w:eastAsiaTheme="minorEastAsia" w:hAnsiTheme="minorEastAsia" w:hint="eastAsia"/>
        </w:rPr>
        <w:t>、</w:t>
      </w:r>
      <w:r w:rsidR="00EE2AAB" w:rsidRPr="00EE2AAB">
        <w:rPr>
          <w:rFonts w:asciiTheme="minorEastAsia" w:eastAsiaTheme="minorEastAsia" w:hAnsiTheme="minorEastAsia" w:hint="eastAsia"/>
        </w:rPr>
        <w:t>日刊工業新聞</w:t>
      </w:r>
    </w:p>
    <w:p w14:paraId="27F8F9DE" w14:textId="77777777" w:rsidR="005177D5" w:rsidRPr="009166FA" w:rsidRDefault="005177D5" w:rsidP="000E4993">
      <w:pPr>
        <w:ind w:leftChars="138" w:left="1327" w:hangingChars="512" w:hanging="1045"/>
        <w:rPr>
          <w:rFonts w:asciiTheme="minorEastAsia" w:eastAsiaTheme="minorEastAsia" w:hAnsiTheme="minorEastAsia"/>
        </w:rPr>
      </w:pPr>
      <w:r w:rsidRPr="009166FA">
        <w:rPr>
          <w:rFonts w:asciiTheme="minorEastAsia" w:eastAsiaTheme="minorEastAsia" w:hAnsiTheme="minorEastAsia" w:hint="eastAsia"/>
        </w:rPr>
        <w:t>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務</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局：村上</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文洋、津國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剛、福島</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直央、髙野</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侑子（三菱総合研究所）</w:t>
      </w:r>
    </w:p>
    <w:p w14:paraId="15968B06" w14:textId="77777777" w:rsidR="005177D5" w:rsidRPr="009166FA" w:rsidRDefault="005177D5" w:rsidP="005177D5">
      <w:pPr>
        <w:tabs>
          <w:tab w:val="left" w:pos="1836"/>
          <w:tab w:val="left" w:pos="2040"/>
        </w:tabs>
        <w:rPr>
          <w:rFonts w:asciiTheme="minorEastAsia" w:eastAsiaTheme="minorEastAsia" w:hAnsiTheme="minorEastAsia"/>
        </w:rPr>
      </w:pPr>
    </w:p>
    <w:p w14:paraId="4B6022B2" w14:textId="77777777" w:rsidR="005177D5" w:rsidRPr="009166FA" w:rsidRDefault="005177D5" w:rsidP="005177D5">
      <w:pPr>
        <w:tabs>
          <w:tab w:val="left" w:pos="1020"/>
        </w:tabs>
        <w:rPr>
          <w:rFonts w:asciiTheme="minorEastAsia" w:eastAsiaTheme="minorEastAsia" w:hAnsiTheme="minorEastAsia"/>
        </w:rPr>
      </w:pPr>
      <w:r w:rsidRPr="009166FA">
        <w:rPr>
          <w:rFonts w:asciiTheme="minorEastAsia" w:eastAsiaTheme="minorEastAsia" w:hAnsiTheme="minorEastAsia" w:hint="eastAsia"/>
        </w:rPr>
        <w:t>配布資料：</w:t>
      </w:r>
    </w:p>
    <w:p w14:paraId="421FE560" w14:textId="77777777"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1</w:t>
      </w:r>
      <w:r w:rsidRPr="00A65191">
        <w:rPr>
          <w:rFonts w:asciiTheme="minorEastAsia" w:eastAsiaTheme="minorEastAsia" w:hAnsiTheme="minorEastAsia" w:hint="eastAsia"/>
        </w:rPr>
        <w:t>．座席表</w:t>
      </w:r>
    </w:p>
    <w:p w14:paraId="5CAF5E21" w14:textId="260C4601"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2</w:t>
      </w:r>
      <w:r w:rsidRPr="00A65191">
        <w:rPr>
          <w:rFonts w:asciiTheme="minorEastAsia" w:eastAsiaTheme="minorEastAsia" w:hAnsiTheme="minorEastAsia" w:hint="eastAsia"/>
        </w:rPr>
        <w:t>．</w:t>
      </w:r>
      <w:r w:rsidR="00EE2AAB" w:rsidRPr="00EE2AAB">
        <w:rPr>
          <w:rFonts w:ascii="ＭＳ Ｐ明朝" w:eastAsia="ＭＳ Ｐ明朝" w:hAnsi="ＭＳ Ｐ明朝" w:hint="eastAsia"/>
          <w:szCs w:val="21"/>
        </w:rPr>
        <w:t>総務省実証実験等についての報告資料</w:t>
      </w:r>
    </w:p>
    <w:p w14:paraId="4EBAF20D" w14:textId="1350A627" w:rsidR="005177D5" w:rsidRPr="00A65191" w:rsidRDefault="005177D5" w:rsidP="005177D5">
      <w:pPr>
        <w:ind w:leftChars="70" w:left="1021" w:hangingChars="430" w:hanging="878"/>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3</w:t>
      </w:r>
      <w:r w:rsidRPr="00A65191">
        <w:rPr>
          <w:rFonts w:asciiTheme="minorEastAsia" w:eastAsiaTheme="minorEastAsia" w:hAnsiTheme="minorEastAsia" w:hint="eastAsia"/>
        </w:rPr>
        <w:t>．</w:t>
      </w:r>
      <w:r w:rsidR="00EE2AAB" w:rsidRPr="00EE2AAB">
        <w:rPr>
          <w:rFonts w:ascii="ＭＳ Ｐ明朝" w:eastAsia="ＭＳ Ｐ明朝" w:hAnsi="ＭＳ Ｐ明朝" w:hint="eastAsia"/>
          <w:szCs w:val="21"/>
        </w:rPr>
        <w:t>経団連公共データの産業利用に関する調査結果報告</w:t>
      </w:r>
    </w:p>
    <w:p w14:paraId="74E4C34C" w14:textId="42024DFE"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4</w:t>
      </w:r>
      <w:r w:rsidRPr="00A65191">
        <w:rPr>
          <w:rFonts w:asciiTheme="minorEastAsia" w:eastAsiaTheme="minorEastAsia" w:hAnsiTheme="minorEastAsia" w:hint="eastAsia"/>
        </w:rPr>
        <w:t>．</w:t>
      </w:r>
      <w:r w:rsidR="00C41DA2" w:rsidRPr="0007109C">
        <w:rPr>
          <w:rFonts w:ascii="ＭＳ Ｐ明朝" w:eastAsia="ＭＳ Ｐ明朝" w:hAnsi="ＭＳ Ｐ明朝" w:hint="eastAsia"/>
          <w:szCs w:val="21"/>
        </w:rPr>
        <w:t>データガバナンス委員会</w:t>
      </w:r>
      <w:r w:rsidR="00C41DA2">
        <w:rPr>
          <w:rFonts w:ascii="ＭＳ Ｐ明朝" w:eastAsia="ＭＳ Ｐ明朝" w:hAnsi="ＭＳ Ｐ明朝" w:hint="eastAsia"/>
          <w:szCs w:val="21"/>
        </w:rPr>
        <w:t>検討状況報告</w:t>
      </w:r>
    </w:p>
    <w:p w14:paraId="07252E01" w14:textId="1F55869B" w:rsidR="005177D5" w:rsidRPr="00A65191" w:rsidRDefault="005177D5" w:rsidP="005177D5">
      <w:pPr>
        <w:ind w:leftChars="70" w:left="408" w:hangingChars="130" w:hanging="265"/>
        <w:rPr>
          <w:rFonts w:asciiTheme="minorEastAsia" w:eastAsiaTheme="minorEastAsia" w:hAnsiTheme="minorEastAsia"/>
          <w:lang w:eastAsia="zh-CN"/>
        </w:rPr>
      </w:pPr>
      <w:r w:rsidRPr="00A65191">
        <w:rPr>
          <w:rFonts w:asciiTheme="minorEastAsia" w:eastAsiaTheme="minorEastAsia" w:hAnsiTheme="minorEastAsia" w:hint="eastAsia"/>
          <w:lang w:eastAsia="zh-CN"/>
        </w:rPr>
        <w:t>資料</w:t>
      </w:r>
      <w:r w:rsidR="006C3503">
        <w:rPr>
          <w:rFonts w:asciiTheme="minorEastAsia" w:eastAsiaTheme="minorEastAsia" w:hAnsiTheme="minorEastAsia" w:hint="eastAsia"/>
          <w:lang w:eastAsia="zh-CN"/>
        </w:rPr>
        <w:t>5</w:t>
      </w:r>
      <w:r w:rsidRPr="00A65191">
        <w:rPr>
          <w:rFonts w:asciiTheme="minorEastAsia" w:eastAsiaTheme="minorEastAsia" w:hAnsiTheme="minorEastAsia" w:hint="eastAsia"/>
          <w:lang w:eastAsia="zh-CN"/>
        </w:rPr>
        <w:t>．</w:t>
      </w:r>
      <w:r w:rsidR="00EE2AAB">
        <w:rPr>
          <w:rFonts w:ascii="ＭＳ Ｐ明朝" w:eastAsia="ＭＳ Ｐ明朝" w:hAnsi="ＭＳ Ｐ明朝" w:hint="eastAsia"/>
          <w:szCs w:val="21"/>
          <w:lang w:eastAsia="zh-CN"/>
        </w:rPr>
        <w:t>技術</w:t>
      </w:r>
      <w:r w:rsidR="00EE2AAB" w:rsidRPr="0007109C">
        <w:rPr>
          <w:rFonts w:ascii="ＭＳ Ｐ明朝" w:eastAsia="ＭＳ Ｐ明朝" w:hAnsi="ＭＳ Ｐ明朝" w:hint="eastAsia"/>
          <w:szCs w:val="21"/>
          <w:lang w:eastAsia="zh-CN"/>
        </w:rPr>
        <w:t>委員会検討状況報告</w:t>
      </w:r>
    </w:p>
    <w:p w14:paraId="3862855A" w14:textId="172285AE" w:rsidR="005177D5" w:rsidRPr="00A65191" w:rsidRDefault="005177D5" w:rsidP="005177D5">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6</w:t>
      </w:r>
      <w:r w:rsidRPr="00A65191">
        <w:rPr>
          <w:rFonts w:asciiTheme="minorEastAsia" w:eastAsiaTheme="minorEastAsia" w:hAnsiTheme="minorEastAsia" w:hint="eastAsia"/>
        </w:rPr>
        <w:t>．</w:t>
      </w:r>
      <w:r w:rsidR="00EE2AAB" w:rsidRPr="0007109C">
        <w:rPr>
          <w:rFonts w:ascii="ＭＳ Ｐ明朝" w:eastAsia="ＭＳ Ｐ明朝" w:hAnsi="ＭＳ Ｐ明朝" w:hint="eastAsia"/>
          <w:szCs w:val="21"/>
        </w:rPr>
        <w:t>平成24年度活動報告と平成25年度活動計画案</w:t>
      </w:r>
    </w:p>
    <w:p w14:paraId="36A28EE2" w14:textId="7444B6FA" w:rsidR="002968AB" w:rsidRPr="009166FA" w:rsidRDefault="005177D5" w:rsidP="001930DF">
      <w:pPr>
        <w:ind w:firstLineChars="69" w:firstLine="141"/>
        <w:rPr>
          <w:rFonts w:asciiTheme="minorEastAsia" w:eastAsiaTheme="minorEastAsia" w:hAnsiTheme="minorEastAsia"/>
        </w:rPr>
      </w:pPr>
      <w:r w:rsidRPr="00A65191">
        <w:rPr>
          <w:rFonts w:asciiTheme="minorEastAsia" w:eastAsiaTheme="minorEastAsia" w:hAnsiTheme="minorEastAsia" w:hint="eastAsia"/>
        </w:rPr>
        <w:t>資料</w:t>
      </w:r>
      <w:r w:rsidR="006C3503">
        <w:rPr>
          <w:rFonts w:asciiTheme="minorEastAsia" w:eastAsiaTheme="minorEastAsia" w:hAnsiTheme="minorEastAsia" w:hint="eastAsia"/>
        </w:rPr>
        <w:t>7</w:t>
      </w:r>
      <w:r w:rsidRPr="00A65191">
        <w:rPr>
          <w:rFonts w:asciiTheme="minorEastAsia" w:eastAsiaTheme="minorEastAsia" w:hAnsiTheme="minorEastAsia" w:hint="eastAsia"/>
        </w:rPr>
        <w:t>．</w:t>
      </w:r>
      <w:r w:rsidR="00C41DA2">
        <w:rPr>
          <w:rFonts w:ascii="ＭＳ Ｐ明朝" w:eastAsia="ＭＳ Ｐ明朝" w:hAnsi="ＭＳ Ｐ明朝" w:hint="eastAsia"/>
          <w:szCs w:val="21"/>
        </w:rPr>
        <w:t>勝手表彰・受賞者一覧</w:t>
      </w:r>
    </w:p>
    <w:p w14:paraId="15504EFE" w14:textId="450AFF35" w:rsidR="005700D9" w:rsidRDefault="00A143C7" w:rsidP="00A143C7">
      <w:pPr>
        <w:ind w:leftChars="69" w:left="141"/>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8</w:t>
      </w:r>
      <w:r w:rsidRPr="00A65191">
        <w:rPr>
          <w:rFonts w:asciiTheme="minorEastAsia" w:eastAsiaTheme="minorEastAsia" w:hAnsiTheme="minorEastAsia" w:hint="eastAsia"/>
        </w:rPr>
        <w:t>．</w:t>
      </w:r>
      <w:r w:rsidR="00C41DA2" w:rsidRPr="00B744BC">
        <w:rPr>
          <w:rFonts w:ascii="ＭＳ Ｐ明朝" w:eastAsia="ＭＳ Ｐ明朝" w:hAnsi="ＭＳ Ｐ明朝" w:hint="eastAsia"/>
          <w:szCs w:val="21"/>
        </w:rPr>
        <w:t>オープンデータ流通推進コンソーシアム会員名簿</w:t>
      </w:r>
    </w:p>
    <w:p w14:paraId="0DEF7D1B" w14:textId="77777777" w:rsidR="004F75E4" w:rsidRPr="009166FA" w:rsidRDefault="004F75E4" w:rsidP="0022498C">
      <w:pPr>
        <w:rPr>
          <w:rFonts w:asciiTheme="minorEastAsia" w:eastAsiaTheme="minorEastAsia" w:hAnsiTheme="minorEastAsia"/>
        </w:rPr>
      </w:pPr>
    </w:p>
    <w:bookmarkEnd w:id="1"/>
    <w:p w14:paraId="379F2A75" w14:textId="77777777" w:rsidR="00D04BE9" w:rsidRPr="009166FA" w:rsidRDefault="00D04BE9" w:rsidP="00D22B96">
      <w:pPr>
        <w:rPr>
          <w:rFonts w:asciiTheme="minorEastAsia" w:eastAsiaTheme="minorEastAsia" w:hAnsiTheme="minorEastAsia"/>
        </w:rPr>
      </w:pPr>
      <w:r w:rsidRPr="009166FA">
        <w:rPr>
          <w:rFonts w:asciiTheme="minorEastAsia" w:eastAsiaTheme="minorEastAsia" w:hAnsiTheme="minorEastAsia" w:hint="eastAsia"/>
        </w:rPr>
        <w:t>議　事：</w:t>
      </w:r>
    </w:p>
    <w:p w14:paraId="702CA670" w14:textId="2F7DBB54" w:rsidR="00D04BE9" w:rsidRDefault="00C41DA2" w:rsidP="008573DC">
      <w:pPr>
        <w:numPr>
          <w:ilvl w:val="0"/>
          <w:numId w:val="38"/>
        </w:numPr>
        <w:rPr>
          <w:rFonts w:asciiTheme="minorEastAsia" w:eastAsiaTheme="minorEastAsia" w:hAnsiTheme="minorEastAsia"/>
        </w:rPr>
      </w:pPr>
      <w:r w:rsidRPr="00C41DA2">
        <w:rPr>
          <w:rFonts w:asciiTheme="minorEastAsia" w:eastAsiaTheme="minorEastAsia" w:hAnsiTheme="minorEastAsia" w:hint="eastAsia"/>
        </w:rPr>
        <w:t>総務省実証実験等についての報告</w:t>
      </w:r>
    </w:p>
    <w:p w14:paraId="7BFA1204" w14:textId="3148EBD3" w:rsidR="004F75E4" w:rsidRDefault="003E19BA" w:rsidP="00342745">
      <w:pPr>
        <w:ind w:left="420"/>
        <w:rPr>
          <w:rFonts w:asciiTheme="minorEastAsia" w:eastAsiaTheme="minorEastAsia" w:hAnsiTheme="minorEastAsia"/>
        </w:rPr>
      </w:pPr>
      <w:r w:rsidRPr="004C0E23">
        <w:rPr>
          <w:rFonts w:asciiTheme="minorEastAsia" w:eastAsiaTheme="minorEastAsia" w:hAnsiTheme="minorEastAsia" w:hint="eastAsia"/>
        </w:rPr>
        <w:t>・</w:t>
      </w:r>
      <w:r w:rsidR="00017504">
        <w:rPr>
          <w:rFonts w:asciiTheme="minorEastAsia" w:eastAsiaTheme="minorEastAsia" w:hAnsiTheme="minorEastAsia" w:hint="eastAsia"/>
        </w:rPr>
        <w:t>①</w:t>
      </w:r>
      <w:r w:rsidR="00DB1ED7" w:rsidRPr="004C0E23">
        <w:rPr>
          <w:rFonts w:asciiTheme="minorEastAsia" w:eastAsiaTheme="minorEastAsia" w:hAnsiTheme="minorEastAsia" w:hint="eastAsia"/>
        </w:rPr>
        <w:t>資料</w:t>
      </w:r>
      <w:r w:rsidR="004C0E23">
        <w:rPr>
          <w:rFonts w:asciiTheme="minorEastAsia" w:eastAsiaTheme="minorEastAsia" w:hAnsiTheme="minorEastAsia" w:hint="eastAsia"/>
        </w:rPr>
        <w:t>2</w:t>
      </w:r>
      <w:r w:rsidR="00DB1ED7" w:rsidRPr="004C0E23">
        <w:rPr>
          <w:rFonts w:asciiTheme="minorEastAsia" w:eastAsiaTheme="minorEastAsia" w:hAnsiTheme="minorEastAsia" w:hint="eastAsia"/>
        </w:rPr>
        <w:t>に基づき、</w:t>
      </w:r>
      <w:r w:rsidR="00342745">
        <w:rPr>
          <w:rFonts w:asciiTheme="minorEastAsia" w:eastAsiaTheme="minorEastAsia" w:hAnsiTheme="minorEastAsia" w:hint="eastAsia"/>
        </w:rPr>
        <w:t>越塚氏（</w:t>
      </w:r>
      <w:r w:rsidR="00342745" w:rsidRPr="00342745">
        <w:rPr>
          <w:rFonts w:asciiTheme="minorEastAsia" w:eastAsiaTheme="minorEastAsia" w:hAnsiTheme="minorEastAsia" w:hint="eastAsia"/>
        </w:rPr>
        <w:t>横須賀テレコムリサーチパーク</w:t>
      </w:r>
      <w:r w:rsidR="00342745">
        <w:rPr>
          <w:rFonts w:asciiTheme="minorEastAsia" w:eastAsiaTheme="minorEastAsia" w:hAnsiTheme="minorEastAsia" w:hint="eastAsia"/>
        </w:rPr>
        <w:t>）</w:t>
      </w:r>
      <w:r w:rsidR="00DB1ED7" w:rsidRPr="004C0E23">
        <w:rPr>
          <w:rFonts w:asciiTheme="minorEastAsia" w:eastAsiaTheme="minorEastAsia" w:hAnsiTheme="minorEastAsia" w:hint="eastAsia"/>
        </w:rPr>
        <w:t>より「</w:t>
      </w:r>
      <w:r w:rsidR="00342745" w:rsidRPr="00342745">
        <w:rPr>
          <w:rFonts w:ascii="ＭＳ Ｐ明朝" w:eastAsia="ＭＳ Ｐ明朝" w:hAnsi="ＭＳ Ｐ明朝" w:hint="eastAsia"/>
          <w:szCs w:val="21"/>
        </w:rPr>
        <w:t>情報流通連携基盤の公共交通分野における実証</w:t>
      </w:r>
      <w:r w:rsidR="00DB1ED7" w:rsidRPr="004C0E23">
        <w:rPr>
          <w:rFonts w:asciiTheme="minorEastAsia" w:eastAsiaTheme="minorEastAsia" w:hAnsiTheme="minorEastAsia" w:hint="eastAsia"/>
        </w:rPr>
        <w:t>」について</w:t>
      </w:r>
      <w:r w:rsidR="00D142D1" w:rsidRPr="00342745">
        <w:rPr>
          <w:rFonts w:asciiTheme="minorEastAsia" w:eastAsiaTheme="minorEastAsia" w:hAnsiTheme="minorEastAsia" w:hint="eastAsia"/>
        </w:rPr>
        <w:t>報告</w:t>
      </w:r>
      <w:r w:rsidR="003D1C89" w:rsidRPr="004C0E23">
        <w:rPr>
          <w:rFonts w:asciiTheme="minorEastAsia" w:eastAsiaTheme="minorEastAsia" w:hAnsiTheme="minorEastAsia" w:hint="eastAsia"/>
        </w:rPr>
        <w:t>。</w:t>
      </w:r>
    </w:p>
    <w:p w14:paraId="5FC3CF0A" w14:textId="77777777" w:rsidR="00F4127C" w:rsidRDefault="00F4127C" w:rsidP="001930DF">
      <w:pPr>
        <w:ind w:left="420"/>
        <w:rPr>
          <w:rFonts w:asciiTheme="minorEastAsia" w:eastAsiaTheme="minorEastAsia" w:hAnsiTheme="minorEastAsia"/>
        </w:rPr>
      </w:pPr>
    </w:p>
    <w:p w14:paraId="5C0F43BA" w14:textId="77777777" w:rsidR="00F4127C" w:rsidRDefault="00F4127C" w:rsidP="00F4127C">
      <w:pPr>
        <w:rPr>
          <w:rFonts w:asciiTheme="minorEastAsia" w:eastAsiaTheme="minorEastAsia" w:hAnsiTheme="minorEastAsia"/>
        </w:rPr>
      </w:pPr>
      <w:r>
        <w:rPr>
          <w:rFonts w:asciiTheme="minorEastAsia" w:eastAsiaTheme="minorEastAsia" w:hAnsiTheme="minorEastAsia" w:hint="eastAsia"/>
        </w:rPr>
        <w:t xml:space="preserve">　【質疑応答】</w:t>
      </w:r>
    </w:p>
    <w:p w14:paraId="50A60E50" w14:textId="1163A594" w:rsidR="00F4127C" w:rsidRDefault="00F4127C" w:rsidP="00F4127C">
      <w:pPr>
        <w:rPr>
          <w:rFonts w:asciiTheme="minorEastAsia" w:eastAsiaTheme="minorEastAsia" w:hAnsiTheme="minorEastAsia"/>
        </w:rPr>
      </w:pPr>
    </w:p>
    <w:p w14:paraId="0D7FE171" w14:textId="78088330" w:rsidR="00F4127C" w:rsidRDefault="00F4127C" w:rsidP="00F4127C">
      <w:pPr>
        <w:ind w:leftChars="208" w:left="566" w:hangingChars="69" w:hanging="141"/>
        <w:rPr>
          <w:rFonts w:asciiTheme="minorEastAsia" w:eastAsiaTheme="minorEastAsia" w:hAnsiTheme="minorEastAsia"/>
        </w:rPr>
      </w:pPr>
      <w:r>
        <w:rPr>
          <w:rFonts w:asciiTheme="minorEastAsia" w:eastAsiaTheme="minorEastAsia" w:hAnsiTheme="minorEastAsia" w:hint="eastAsia"/>
        </w:rPr>
        <w:t>：</w:t>
      </w:r>
      <w:r w:rsidR="00BB3283" w:rsidRPr="00342745">
        <w:rPr>
          <w:rFonts w:asciiTheme="minorEastAsia" w:eastAsiaTheme="minorEastAsia" w:hAnsiTheme="minorEastAsia" w:hint="eastAsia"/>
        </w:rPr>
        <w:t>バス停間</w:t>
      </w:r>
      <w:r w:rsidR="00342745">
        <w:rPr>
          <w:rFonts w:asciiTheme="minorEastAsia" w:eastAsiaTheme="minorEastAsia" w:hAnsiTheme="minorEastAsia" w:hint="eastAsia"/>
        </w:rPr>
        <w:t>の</w:t>
      </w:r>
      <w:r w:rsidR="003A694C">
        <w:rPr>
          <w:rFonts w:asciiTheme="minorEastAsia" w:eastAsiaTheme="minorEastAsia" w:hAnsiTheme="minorEastAsia" w:hint="eastAsia"/>
        </w:rPr>
        <w:t>（バス位置）</w:t>
      </w:r>
      <w:r w:rsidR="00342745">
        <w:rPr>
          <w:rFonts w:asciiTheme="minorEastAsia" w:eastAsiaTheme="minorEastAsia" w:hAnsiTheme="minorEastAsia" w:hint="eastAsia"/>
        </w:rPr>
        <w:t>データは補完</w:t>
      </w:r>
      <w:r>
        <w:rPr>
          <w:rFonts w:asciiTheme="minorEastAsia" w:eastAsiaTheme="minorEastAsia" w:hAnsiTheme="minorEastAsia" w:hint="eastAsia"/>
        </w:rPr>
        <w:t>せざるをえない</w:t>
      </w:r>
      <w:r w:rsidR="00342745">
        <w:rPr>
          <w:rFonts w:asciiTheme="minorEastAsia" w:eastAsiaTheme="minorEastAsia" w:hAnsiTheme="minorEastAsia" w:hint="eastAsia"/>
        </w:rPr>
        <w:t>の</w:t>
      </w:r>
      <w:r>
        <w:rPr>
          <w:rFonts w:asciiTheme="minorEastAsia" w:eastAsiaTheme="minorEastAsia" w:hAnsiTheme="minorEastAsia" w:hint="eastAsia"/>
        </w:rPr>
        <w:t>か</w:t>
      </w:r>
      <w:r w:rsidR="00342745">
        <w:rPr>
          <w:rFonts w:asciiTheme="minorEastAsia" w:eastAsiaTheme="minorEastAsia" w:hAnsiTheme="minorEastAsia" w:hint="eastAsia"/>
        </w:rPr>
        <w:t>。GPS</w:t>
      </w:r>
      <w:r>
        <w:rPr>
          <w:rFonts w:asciiTheme="minorEastAsia" w:eastAsiaTheme="minorEastAsia" w:hAnsiTheme="minorEastAsia" w:hint="eastAsia"/>
        </w:rPr>
        <w:t>がバスでどれほど流通しているかわからないが、</w:t>
      </w:r>
      <w:r w:rsidR="00342745">
        <w:rPr>
          <w:rFonts w:asciiTheme="minorEastAsia" w:eastAsiaTheme="minorEastAsia" w:hAnsiTheme="minorEastAsia" w:hint="eastAsia"/>
        </w:rPr>
        <w:t>補完せずに</w:t>
      </w:r>
      <w:r w:rsidR="003A694C">
        <w:rPr>
          <w:rFonts w:asciiTheme="minorEastAsia" w:eastAsiaTheme="minorEastAsia" w:hAnsiTheme="minorEastAsia" w:hint="eastAsia"/>
        </w:rPr>
        <w:t>（バス位置の生）</w:t>
      </w:r>
      <w:r w:rsidR="00342745">
        <w:rPr>
          <w:rFonts w:asciiTheme="minorEastAsia" w:eastAsiaTheme="minorEastAsia" w:hAnsiTheme="minorEastAsia" w:hint="eastAsia"/>
        </w:rPr>
        <w:t>データを表示させることが可能</w:t>
      </w:r>
      <w:r>
        <w:rPr>
          <w:rFonts w:asciiTheme="minorEastAsia" w:eastAsiaTheme="minorEastAsia" w:hAnsiTheme="minorEastAsia" w:hint="eastAsia"/>
        </w:rPr>
        <w:t>かどうか教えて欲しい。</w:t>
      </w:r>
    </w:p>
    <w:p w14:paraId="7DF85F60" w14:textId="77777777" w:rsidR="00F4127C" w:rsidRDefault="00F4127C" w:rsidP="00F4127C">
      <w:pPr>
        <w:ind w:leftChars="207" w:left="641" w:hangingChars="107" w:hanging="218"/>
        <w:rPr>
          <w:rFonts w:asciiTheme="minorEastAsia" w:eastAsiaTheme="minorEastAsia" w:hAnsiTheme="minorEastAsia"/>
        </w:rPr>
      </w:pPr>
    </w:p>
    <w:p w14:paraId="288A6517" w14:textId="1E1AA744" w:rsidR="00F4127C" w:rsidRDefault="00F4127C" w:rsidP="00C52D66">
      <w:pPr>
        <w:ind w:leftChars="208" w:left="639" w:hangingChars="105" w:hanging="214"/>
        <w:rPr>
          <w:rFonts w:asciiTheme="minorEastAsia" w:eastAsiaTheme="minorEastAsia" w:hAnsiTheme="minorEastAsia"/>
        </w:rPr>
      </w:pPr>
      <w:r>
        <w:rPr>
          <w:rFonts w:asciiTheme="minorEastAsia" w:eastAsiaTheme="minorEastAsia" w:hAnsiTheme="minorEastAsia" w:hint="eastAsia"/>
        </w:rPr>
        <w:t>：</w:t>
      </w:r>
      <w:r w:rsidR="00342745">
        <w:rPr>
          <w:rFonts w:asciiTheme="minorEastAsia" w:eastAsiaTheme="minorEastAsia" w:hAnsiTheme="minorEastAsia" w:hint="eastAsia"/>
        </w:rPr>
        <w:t>現在実証実験を実施している</w:t>
      </w:r>
      <w:r>
        <w:rPr>
          <w:rFonts w:asciiTheme="minorEastAsia" w:eastAsiaTheme="minorEastAsia" w:hAnsiTheme="minorEastAsia" w:hint="eastAsia"/>
        </w:rPr>
        <w:t>ところは、</w:t>
      </w:r>
      <w:r w:rsidR="00342745">
        <w:rPr>
          <w:rFonts w:asciiTheme="minorEastAsia" w:eastAsiaTheme="minorEastAsia" w:hAnsiTheme="minorEastAsia" w:hint="eastAsia"/>
        </w:rPr>
        <w:t>GPS</w:t>
      </w:r>
      <w:r>
        <w:rPr>
          <w:rFonts w:asciiTheme="minorEastAsia" w:eastAsiaTheme="minorEastAsia" w:hAnsiTheme="minorEastAsia" w:hint="eastAsia"/>
        </w:rPr>
        <w:t>を付けているので、</w:t>
      </w:r>
      <w:r w:rsidR="00342745">
        <w:rPr>
          <w:rFonts w:asciiTheme="minorEastAsia" w:eastAsiaTheme="minorEastAsia" w:hAnsiTheme="minorEastAsia" w:hint="eastAsia"/>
        </w:rPr>
        <w:t>表示されているデータ</w:t>
      </w:r>
      <w:r>
        <w:rPr>
          <w:rFonts w:asciiTheme="minorEastAsia" w:eastAsiaTheme="minorEastAsia" w:hAnsiTheme="minorEastAsia" w:hint="eastAsia"/>
        </w:rPr>
        <w:t>は</w:t>
      </w:r>
      <w:r w:rsidR="00342745">
        <w:rPr>
          <w:rFonts w:asciiTheme="minorEastAsia" w:eastAsiaTheme="minorEastAsia" w:hAnsiTheme="minorEastAsia" w:hint="eastAsia"/>
        </w:rPr>
        <w:t>GPSによるもの</w:t>
      </w:r>
      <w:r>
        <w:rPr>
          <w:rFonts w:asciiTheme="minorEastAsia" w:eastAsiaTheme="minorEastAsia" w:hAnsiTheme="minorEastAsia" w:hint="eastAsia"/>
        </w:rPr>
        <w:t>である。短期間で実証実験を</w:t>
      </w:r>
      <w:r w:rsidR="00342745">
        <w:rPr>
          <w:rFonts w:asciiTheme="minorEastAsia" w:eastAsiaTheme="minorEastAsia" w:hAnsiTheme="minorEastAsia" w:hint="eastAsia"/>
        </w:rPr>
        <w:t>行っているので</w:t>
      </w:r>
      <w:r>
        <w:rPr>
          <w:rFonts w:asciiTheme="minorEastAsia" w:eastAsiaTheme="minorEastAsia" w:hAnsiTheme="minorEastAsia" w:hint="eastAsia"/>
        </w:rPr>
        <w:t>、</w:t>
      </w:r>
      <w:r w:rsidR="00342745">
        <w:rPr>
          <w:rFonts w:asciiTheme="minorEastAsia" w:eastAsiaTheme="minorEastAsia" w:hAnsiTheme="minorEastAsia" w:hint="eastAsia"/>
        </w:rPr>
        <w:t>GPS</w:t>
      </w:r>
      <w:r>
        <w:rPr>
          <w:rFonts w:asciiTheme="minorEastAsia" w:eastAsiaTheme="minorEastAsia" w:hAnsiTheme="minorEastAsia" w:hint="eastAsia"/>
        </w:rPr>
        <w:t>のデータを生で出すようなシステムになっていない</w:t>
      </w:r>
      <w:r w:rsidR="00342745">
        <w:rPr>
          <w:rFonts w:asciiTheme="minorEastAsia" w:eastAsiaTheme="minorEastAsia" w:hAnsiTheme="minorEastAsia" w:hint="eastAsia"/>
        </w:rPr>
        <w:t>。</w:t>
      </w:r>
      <w:r>
        <w:rPr>
          <w:rFonts w:asciiTheme="minorEastAsia" w:eastAsiaTheme="minorEastAsia" w:hAnsiTheme="minorEastAsia" w:hint="eastAsia"/>
        </w:rPr>
        <w:t>長い時間とお金をかければ出すことは可能である。</w:t>
      </w:r>
    </w:p>
    <w:p w14:paraId="735697ED" w14:textId="77777777" w:rsidR="00F4127C" w:rsidRPr="00F4127C" w:rsidRDefault="00F4127C" w:rsidP="001930DF">
      <w:pPr>
        <w:ind w:left="420"/>
        <w:rPr>
          <w:rFonts w:asciiTheme="minorEastAsia" w:eastAsiaTheme="minorEastAsia" w:hAnsiTheme="minorEastAsia"/>
        </w:rPr>
      </w:pPr>
    </w:p>
    <w:p w14:paraId="4392230E" w14:textId="74C0D0F0" w:rsidR="00DB1ED7" w:rsidRDefault="003E19BA" w:rsidP="00342745">
      <w:pPr>
        <w:ind w:leftChars="207" w:left="641" w:hangingChars="107" w:hanging="218"/>
        <w:rPr>
          <w:rFonts w:asciiTheme="minorEastAsia" w:eastAsiaTheme="minorEastAsia" w:hAnsiTheme="minorEastAsia"/>
        </w:rPr>
      </w:pPr>
      <w:r w:rsidRPr="004C0E23">
        <w:rPr>
          <w:rFonts w:asciiTheme="minorEastAsia" w:eastAsiaTheme="minorEastAsia" w:hAnsiTheme="minorEastAsia" w:hint="eastAsia"/>
        </w:rPr>
        <w:t>・</w:t>
      </w:r>
      <w:r w:rsidR="00017504">
        <w:rPr>
          <w:rFonts w:asciiTheme="minorEastAsia" w:eastAsiaTheme="minorEastAsia" w:hAnsiTheme="minorEastAsia" w:hint="eastAsia"/>
        </w:rPr>
        <w:t>②</w:t>
      </w:r>
      <w:r w:rsidR="00DB1ED7" w:rsidRPr="004C0E23">
        <w:rPr>
          <w:rFonts w:asciiTheme="minorEastAsia" w:eastAsiaTheme="minorEastAsia" w:hAnsiTheme="minorEastAsia" w:hint="eastAsia"/>
        </w:rPr>
        <w:t>資料</w:t>
      </w:r>
      <w:r w:rsidR="004C0E23">
        <w:rPr>
          <w:rFonts w:asciiTheme="minorEastAsia" w:eastAsiaTheme="minorEastAsia" w:hAnsiTheme="minorEastAsia" w:hint="eastAsia"/>
        </w:rPr>
        <w:t>2</w:t>
      </w:r>
      <w:r w:rsidR="00DB1ED7" w:rsidRPr="004C0E23">
        <w:rPr>
          <w:rFonts w:asciiTheme="minorEastAsia" w:eastAsiaTheme="minorEastAsia" w:hAnsiTheme="minorEastAsia" w:hint="eastAsia"/>
        </w:rPr>
        <w:t>に基づき、</w:t>
      </w:r>
      <w:r w:rsidR="004C0E23" w:rsidRPr="00342745">
        <w:rPr>
          <w:rFonts w:asciiTheme="minorEastAsia" w:eastAsiaTheme="minorEastAsia" w:hAnsiTheme="minorEastAsia" w:hint="eastAsia"/>
        </w:rPr>
        <w:t>坂森</w:t>
      </w:r>
      <w:r w:rsidRPr="004C0E23">
        <w:rPr>
          <w:rFonts w:asciiTheme="minorEastAsia" w:eastAsiaTheme="minorEastAsia" w:hAnsiTheme="minorEastAsia" w:hint="eastAsia"/>
        </w:rPr>
        <w:t>氏</w:t>
      </w:r>
      <w:r w:rsidRPr="004C0E23">
        <w:rPr>
          <w:rFonts w:asciiTheme="minorEastAsia" w:eastAsiaTheme="minorEastAsia" w:hAnsiTheme="minorEastAsia"/>
        </w:rPr>
        <w:t>(</w:t>
      </w:r>
      <w:r w:rsidR="004C0E23" w:rsidRPr="00342745">
        <w:rPr>
          <w:rFonts w:asciiTheme="minorEastAsia" w:eastAsiaTheme="minorEastAsia" w:hAnsiTheme="minorEastAsia" w:hint="eastAsia"/>
        </w:rPr>
        <w:t>日本工営株式会社</w:t>
      </w:r>
      <w:r w:rsidRPr="004C0E23">
        <w:rPr>
          <w:rFonts w:asciiTheme="minorEastAsia" w:eastAsiaTheme="minorEastAsia" w:hAnsiTheme="minorEastAsia"/>
        </w:rPr>
        <w:t>)</w:t>
      </w:r>
      <w:r w:rsidR="00DB1ED7" w:rsidRPr="004C0E23">
        <w:rPr>
          <w:rFonts w:asciiTheme="minorEastAsia" w:eastAsiaTheme="minorEastAsia" w:hAnsiTheme="minorEastAsia" w:hint="eastAsia"/>
        </w:rPr>
        <w:t>より「</w:t>
      </w:r>
      <w:r w:rsidR="004C0E23" w:rsidRPr="00342745">
        <w:rPr>
          <w:rFonts w:ascii="ＭＳ Ｐ明朝" w:eastAsia="ＭＳ Ｐ明朝" w:hAnsi="ＭＳ Ｐ明朝" w:hint="eastAsia"/>
          <w:szCs w:val="21"/>
        </w:rPr>
        <w:t>情報流通連携基盤の地盤情報における実証実験</w:t>
      </w:r>
      <w:r w:rsidR="00DB1ED7" w:rsidRPr="004C0E23">
        <w:rPr>
          <w:rFonts w:asciiTheme="minorEastAsia" w:eastAsiaTheme="minorEastAsia" w:hAnsiTheme="minorEastAsia" w:hint="eastAsia"/>
        </w:rPr>
        <w:t>」について</w:t>
      </w:r>
      <w:r w:rsidR="004C0E23" w:rsidRPr="00342745">
        <w:rPr>
          <w:rFonts w:asciiTheme="minorEastAsia" w:eastAsiaTheme="minorEastAsia" w:hAnsiTheme="minorEastAsia" w:hint="eastAsia"/>
        </w:rPr>
        <w:t>報告</w:t>
      </w:r>
      <w:r w:rsidR="003D1C89" w:rsidRPr="004C0E23">
        <w:rPr>
          <w:rFonts w:asciiTheme="minorEastAsia" w:eastAsiaTheme="minorEastAsia" w:hAnsiTheme="minorEastAsia" w:hint="eastAsia"/>
        </w:rPr>
        <w:t>。</w:t>
      </w:r>
    </w:p>
    <w:p w14:paraId="37763953" w14:textId="77777777" w:rsidR="000606C4" w:rsidRDefault="000606C4" w:rsidP="00342745">
      <w:pPr>
        <w:ind w:leftChars="207" w:left="641" w:hangingChars="107" w:hanging="218"/>
        <w:rPr>
          <w:rFonts w:asciiTheme="minorEastAsia" w:eastAsiaTheme="minorEastAsia" w:hAnsiTheme="minorEastAsia"/>
        </w:rPr>
      </w:pPr>
    </w:p>
    <w:p w14:paraId="399C6C56" w14:textId="77777777" w:rsidR="00810C68" w:rsidRDefault="00810C68" w:rsidP="00810C68">
      <w:pPr>
        <w:rPr>
          <w:rFonts w:asciiTheme="minorEastAsia" w:eastAsiaTheme="minorEastAsia" w:hAnsiTheme="minorEastAsia"/>
        </w:rPr>
      </w:pPr>
      <w:r>
        <w:rPr>
          <w:rFonts w:asciiTheme="minorEastAsia" w:eastAsiaTheme="minorEastAsia" w:hAnsiTheme="minorEastAsia" w:hint="eastAsia"/>
        </w:rPr>
        <w:t xml:space="preserve">　【質疑応答】</w:t>
      </w:r>
    </w:p>
    <w:p w14:paraId="2A84100D" w14:textId="01EB5C3F" w:rsidR="00810C68" w:rsidRDefault="00810C68" w:rsidP="00810C68">
      <w:pPr>
        <w:ind w:left="641" w:hangingChars="314" w:hanging="641"/>
        <w:rPr>
          <w:rFonts w:asciiTheme="minorEastAsia" w:eastAsiaTheme="minorEastAsia" w:hAnsiTheme="minorEastAsia"/>
        </w:rPr>
      </w:pPr>
    </w:p>
    <w:p w14:paraId="6FCFFA13" w14:textId="7F8F8C7A" w:rsidR="00810C68" w:rsidRDefault="00810C68" w:rsidP="00810C68">
      <w:pPr>
        <w:ind w:leftChars="208" w:left="639" w:hangingChars="105" w:hanging="214"/>
        <w:rPr>
          <w:rFonts w:asciiTheme="minorEastAsia" w:eastAsiaTheme="minorEastAsia" w:hAnsiTheme="minorEastAsia"/>
        </w:rPr>
      </w:pPr>
      <w:r w:rsidRPr="00F36DD8">
        <w:rPr>
          <w:rFonts w:asciiTheme="minorEastAsia" w:eastAsiaTheme="minorEastAsia" w:hAnsiTheme="minorEastAsia" w:hint="eastAsia"/>
        </w:rPr>
        <w:t>：</w:t>
      </w:r>
      <w:r>
        <w:rPr>
          <w:rFonts w:asciiTheme="minorEastAsia" w:eastAsiaTheme="minorEastAsia" w:hAnsiTheme="minorEastAsia" w:hint="eastAsia"/>
        </w:rPr>
        <w:t>今のデモは、一般に公開され</w:t>
      </w:r>
      <w:r w:rsidR="00EF2EDD">
        <w:rPr>
          <w:rFonts w:asciiTheme="minorEastAsia" w:eastAsiaTheme="minorEastAsia" w:hAnsiTheme="minorEastAsia" w:hint="eastAsia"/>
        </w:rPr>
        <w:t>、</w:t>
      </w:r>
      <w:r>
        <w:rPr>
          <w:rFonts w:asciiTheme="minorEastAsia" w:eastAsiaTheme="minorEastAsia" w:hAnsiTheme="minorEastAsia" w:hint="eastAsia"/>
        </w:rPr>
        <w:t>誰でもアクセスして試すことはできるのか</w:t>
      </w:r>
      <w:r w:rsidR="00EF2EDD">
        <w:rPr>
          <w:rFonts w:asciiTheme="minorEastAsia" w:eastAsiaTheme="minorEastAsia" w:hAnsiTheme="minorEastAsia" w:hint="eastAsia"/>
        </w:rPr>
        <w:t>。</w:t>
      </w:r>
    </w:p>
    <w:p w14:paraId="0669032D" w14:textId="3D3E8952" w:rsidR="00F4127C" w:rsidRDefault="00F4127C" w:rsidP="00F4127C">
      <w:pPr>
        <w:ind w:left="641" w:hangingChars="314" w:hanging="641"/>
        <w:rPr>
          <w:rFonts w:asciiTheme="minorEastAsia" w:eastAsiaTheme="minorEastAsia" w:hAnsiTheme="minorEastAsia"/>
        </w:rPr>
      </w:pPr>
    </w:p>
    <w:p w14:paraId="6054F0D4" w14:textId="65456BF7" w:rsidR="00F4127C" w:rsidRDefault="00B847CE" w:rsidP="00342745">
      <w:pPr>
        <w:ind w:leftChars="208" w:left="627" w:hangingChars="99" w:hanging="202"/>
        <w:rPr>
          <w:rFonts w:asciiTheme="minorEastAsia" w:eastAsiaTheme="minorEastAsia" w:hAnsiTheme="minorEastAsia"/>
        </w:rPr>
      </w:pPr>
      <w:r>
        <w:rPr>
          <w:rFonts w:asciiTheme="minorEastAsia" w:eastAsiaTheme="minorEastAsia" w:hAnsiTheme="minorEastAsia" w:hint="eastAsia"/>
        </w:rPr>
        <w:t>：なるべく早く</w:t>
      </w:r>
      <w:r w:rsidR="00F4127C">
        <w:rPr>
          <w:rFonts w:asciiTheme="minorEastAsia" w:eastAsiaTheme="minorEastAsia" w:hAnsiTheme="minorEastAsia" w:hint="eastAsia"/>
        </w:rPr>
        <w:t>公開し、</w:t>
      </w:r>
      <w:r w:rsidR="00EF2EDD">
        <w:rPr>
          <w:rFonts w:asciiTheme="minorEastAsia" w:eastAsiaTheme="minorEastAsia" w:hAnsiTheme="minorEastAsia" w:hint="eastAsia"/>
        </w:rPr>
        <w:t>利用者に対する</w:t>
      </w:r>
      <w:r w:rsidR="00F4127C">
        <w:rPr>
          <w:rFonts w:asciiTheme="minorEastAsia" w:eastAsiaTheme="minorEastAsia" w:hAnsiTheme="minorEastAsia" w:hint="eastAsia"/>
        </w:rPr>
        <w:t>アンケート等</w:t>
      </w:r>
      <w:r w:rsidR="00EF2EDD">
        <w:rPr>
          <w:rFonts w:asciiTheme="minorEastAsia" w:eastAsiaTheme="minorEastAsia" w:hAnsiTheme="minorEastAsia" w:hint="eastAsia"/>
        </w:rPr>
        <w:t>も</w:t>
      </w:r>
      <w:r w:rsidR="00F4127C">
        <w:rPr>
          <w:rFonts w:asciiTheme="minorEastAsia" w:eastAsiaTheme="minorEastAsia" w:hAnsiTheme="minorEastAsia" w:hint="eastAsia"/>
        </w:rPr>
        <w:t>実施する予定である。今週末</w:t>
      </w:r>
      <w:r w:rsidR="00EF2EDD">
        <w:rPr>
          <w:rFonts w:asciiTheme="minorEastAsia" w:eastAsiaTheme="minorEastAsia" w:hAnsiTheme="minorEastAsia" w:hint="eastAsia"/>
        </w:rPr>
        <w:t>か</w:t>
      </w:r>
      <w:r w:rsidR="00F4127C">
        <w:rPr>
          <w:rFonts w:asciiTheme="minorEastAsia" w:eastAsiaTheme="minorEastAsia" w:hAnsiTheme="minorEastAsia" w:hint="eastAsia"/>
        </w:rPr>
        <w:t>来週初めにはサイトを</w:t>
      </w:r>
      <w:r w:rsidR="00EF2EDD">
        <w:rPr>
          <w:rFonts w:asciiTheme="minorEastAsia" w:eastAsiaTheme="minorEastAsia" w:hAnsiTheme="minorEastAsia" w:hint="eastAsia"/>
        </w:rPr>
        <w:t>公開</w:t>
      </w:r>
      <w:r w:rsidR="00F4127C">
        <w:rPr>
          <w:rFonts w:asciiTheme="minorEastAsia" w:eastAsiaTheme="minorEastAsia" w:hAnsiTheme="minorEastAsia" w:hint="eastAsia"/>
        </w:rPr>
        <w:t>する予定である。</w:t>
      </w:r>
    </w:p>
    <w:p w14:paraId="64FC1CC4" w14:textId="2326DD9E" w:rsidR="00F4127C" w:rsidRDefault="00F4127C" w:rsidP="00F4127C">
      <w:pPr>
        <w:ind w:left="641" w:hangingChars="314" w:hanging="641"/>
        <w:rPr>
          <w:rFonts w:asciiTheme="minorEastAsia" w:eastAsiaTheme="minorEastAsia" w:hAnsiTheme="minorEastAsia"/>
        </w:rPr>
      </w:pPr>
    </w:p>
    <w:p w14:paraId="17750847" w14:textId="74C5D333" w:rsidR="00F4127C" w:rsidRDefault="00F4127C" w:rsidP="00342745">
      <w:pPr>
        <w:ind w:leftChars="208" w:left="627" w:hangingChars="99" w:hanging="202"/>
        <w:rPr>
          <w:rFonts w:asciiTheme="minorEastAsia" w:eastAsiaTheme="minorEastAsia" w:hAnsiTheme="minorEastAsia"/>
        </w:rPr>
      </w:pPr>
      <w:r>
        <w:rPr>
          <w:rFonts w:asciiTheme="minorEastAsia" w:eastAsiaTheme="minorEastAsia" w:hAnsiTheme="minorEastAsia" w:hint="eastAsia"/>
        </w:rPr>
        <w:t>：ボーリングはポイント</w:t>
      </w:r>
      <w:r w:rsidR="003A694C">
        <w:rPr>
          <w:rFonts w:asciiTheme="minorEastAsia" w:eastAsiaTheme="minorEastAsia" w:hAnsiTheme="minorEastAsia" w:hint="eastAsia"/>
        </w:rPr>
        <w:t>（つまり離散型の）</w:t>
      </w:r>
      <w:r>
        <w:rPr>
          <w:rFonts w:asciiTheme="minorEastAsia" w:eastAsiaTheme="minorEastAsia" w:hAnsiTheme="minorEastAsia" w:hint="eastAsia"/>
        </w:rPr>
        <w:t>データなので、</w:t>
      </w:r>
      <w:r w:rsidR="003A694C">
        <w:rPr>
          <w:rFonts w:asciiTheme="minorEastAsia" w:eastAsiaTheme="minorEastAsia" w:hAnsiTheme="minorEastAsia" w:hint="eastAsia"/>
        </w:rPr>
        <w:t>（地下３次元マップを作る際には）</w:t>
      </w:r>
      <w:r>
        <w:rPr>
          <w:rFonts w:asciiTheme="minorEastAsia" w:eastAsiaTheme="minorEastAsia" w:hAnsiTheme="minorEastAsia" w:hint="eastAsia"/>
        </w:rPr>
        <w:t>連続データに推定されていると思うが、推定誤差については利用規約で表現する必要がある</w:t>
      </w:r>
      <w:r w:rsidR="002D6D7F">
        <w:rPr>
          <w:rFonts w:asciiTheme="minorEastAsia" w:eastAsiaTheme="minorEastAsia" w:hAnsiTheme="minorEastAsia" w:hint="eastAsia"/>
        </w:rPr>
        <w:t>と思う</w:t>
      </w:r>
      <w:r>
        <w:rPr>
          <w:rFonts w:asciiTheme="minorEastAsia" w:eastAsiaTheme="minorEastAsia" w:hAnsiTheme="minorEastAsia" w:hint="eastAsia"/>
        </w:rPr>
        <w:t>。</w:t>
      </w:r>
      <w:r w:rsidR="002D6D7F">
        <w:rPr>
          <w:rFonts w:asciiTheme="minorEastAsia" w:eastAsiaTheme="minorEastAsia" w:hAnsiTheme="minorEastAsia" w:hint="eastAsia"/>
        </w:rPr>
        <w:t>そうでないと、誤差がないものとして</w:t>
      </w:r>
      <w:r w:rsidR="00EF2EDD">
        <w:rPr>
          <w:rFonts w:asciiTheme="minorEastAsia" w:eastAsiaTheme="minorEastAsia" w:hAnsiTheme="minorEastAsia" w:hint="eastAsia"/>
        </w:rPr>
        <w:t>利用者側が</w:t>
      </w:r>
      <w:r w:rsidR="002D6D7F">
        <w:rPr>
          <w:rFonts w:asciiTheme="minorEastAsia" w:eastAsiaTheme="minorEastAsia" w:hAnsiTheme="minorEastAsia" w:hint="eastAsia"/>
        </w:rPr>
        <w:t>利用</w:t>
      </w:r>
      <w:r w:rsidR="00EF2EDD">
        <w:rPr>
          <w:rFonts w:asciiTheme="minorEastAsia" w:eastAsiaTheme="minorEastAsia" w:hAnsiTheme="minorEastAsia" w:hint="eastAsia"/>
        </w:rPr>
        <w:t>す</w:t>
      </w:r>
      <w:r>
        <w:rPr>
          <w:rFonts w:asciiTheme="minorEastAsia" w:eastAsiaTheme="minorEastAsia" w:hAnsiTheme="minorEastAsia" w:hint="eastAsia"/>
        </w:rPr>
        <w:t>る可能性がある。</w:t>
      </w:r>
      <w:r w:rsidR="00EF2EDD">
        <w:rPr>
          <w:rFonts w:asciiTheme="minorEastAsia" w:eastAsiaTheme="minorEastAsia" w:hAnsiTheme="minorEastAsia" w:hint="eastAsia"/>
        </w:rPr>
        <w:t>この点</w:t>
      </w:r>
      <w:r w:rsidR="002D6D7F">
        <w:rPr>
          <w:rFonts w:asciiTheme="minorEastAsia" w:eastAsiaTheme="minorEastAsia" w:hAnsiTheme="minorEastAsia" w:hint="eastAsia"/>
        </w:rPr>
        <w:t>について何かご意見があればいただきたい。</w:t>
      </w:r>
    </w:p>
    <w:p w14:paraId="6496048D" w14:textId="2510C42D" w:rsidR="002D6D7F" w:rsidRDefault="002D6D7F" w:rsidP="002D6D7F">
      <w:pPr>
        <w:ind w:left="641" w:hangingChars="314" w:hanging="641"/>
        <w:rPr>
          <w:rFonts w:asciiTheme="minorEastAsia" w:eastAsiaTheme="minorEastAsia" w:hAnsiTheme="minorEastAsia"/>
        </w:rPr>
      </w:pPr>
    </w:p>
    <w:p w14:paraId="1971C27F" w14:textId="573E66A1" w:rsidR="002D6D7F" w:rsidRDefault="002D6D7F" w:rsidP="00342745">
      <w:pPr>
        <w:ind w:leftChars="208" w:left="627" w:hangingChars="99" w:hanging="202"/>
        <w:rPr>
          <w:rFonts w:asciiTheme="minorEastAsia" w:eastAsiaTheme="minorEastAsia" w:hAnsiTheme="minorEastAsia"/>
        </w:rPr>
      </w:pPr>
      <w:r>
        <w:rPr>
          <w:rFonts w:asciiTheme="minorEastAsia" w:eastAsiaTheme="minorEastAsia" w:hAnsiTheme="minorEastAsia" w:hint="eastAsia"/>
        </w:rPr>
        <w:t>：ボーリングはそのポイントで掘削するので、位置を割り出すための測量精度のログを持っている。誤差が出るのは、三次元モデルや断面で間を補完する場合</w:t>
      </w:r>
      <w:r w:rsidR="00EF2EDD">
        <w:rPr>
          <w:rFonts w:asciiTheme="minorEastAsia" w:eastAsiaTheme="minorEastAsia" w:hAnsiTheme="minorEastAsia" w:hint="eastAsia"/>
        </w:rPr>
        <w:t>である。</w:t>
      </w:r>
      <w:r>
        <w:rPr>
          <w:rFonts w:asciiTheme="minorEastAsia" w:eastAsiaTheme="minorEastAsia" w:hAnsiTheme="minorEastAsia" w:hint="eastAsia"/>
        </w:rPr>
        <w:t>誤差をど</w:t>
      </w:r>
      <w:r w:rsidR="00EF2EDD">
        <w:rPr>
          <w:rFonts w:asciiTheme="minorEastAsia" w:eastAsiaTheme="minorEastAsia" w:hAnsiTheme="minorEastAsia" w:hint="eastAsia"/>
        </w:rPr>
        <w:t>のよう</w:t>
      </w:r>
      <w:r>
        <w:rPr>
          <w:rFonts w:asciiTheme="minorEastAsia" w:eastAsiaTheme="minorEastAsia" w:hAnsiTheme="minorEastAsia" w:hint="eastAsia"/>
        </w:rPr>
        <w:t>に</w:t>
      </w:r>
      <w:r w:rsidR="00EF2EDD">
        <w:rPr>
          <w:rFonts w:asciiTheme="minorEastAsia" w:eastAsiaTheme="minorEastAsia" w:hAnsiTheme="minorEastAsia" w:hint="eastAsia"/>
        </w:rPr>
        <w:t>示す必要があるか</w:t>
      </w:r>
      <w:r>
        <w:rPr>
          <w:rFonts w:asciiTheme="minorEastAsia" w:eastAsiaTheme="minorEastAsia" w:hAnsiTheme="minorEastAsia" w:hint="eastAsia"/>
        </w:rPr>
        <w:t>は、まだ我々の業界の中でも決まっていないので今後の検討課題である。</w:t>
      </w:r>
    </w:p>
    <w:p w14:paraId="063A90A8" w14:textId="0F42BAA8" w:rsidR="002D6D7F" w:rsidRDefault="002D6D7F" w:rsidP="002D6D7F">
      <w:pPr>
        <w:ind w:left="641" w:hangingChars="314" w:hanging="641"/>
        <w:rPr>
          <w:rFonts w:asciiTheme="minorEastAsia" w:eastAsiaTheme="minorEastAsia" w:hAnsiTheme="minorEastAsia"/>
        </w:rPr>
      </w:pPr>
    </w:p>
    <w:p w14:paraId="133DCE39" w14:textId="23266B34" w:rsidR="002D6D7F" w:rsidRDefault="002D6D7F" w:rsidP="00342745">
      <w:pPr>
        <w:ind w:leftChars="208" w:left="627" w:hangingChars="99" w:hanging="202"/>
        <w:rPr>
          <w:rFonts w:asciiTheme="minorEastAsia" w:eastAsiaTheme="minorEastAsia" w:hAnsiTheme="minorEastAsia"/>
        </w:rPr>
      </w:pPr>
      <w:r>
        <w:rPr>
          <w:rFonts w:asciiTheme="minorEastAsia" w:eastAsiaTheme="minorEastAsia" w:hAnsiTheme="minorEastAsia" w:hint="eastAsia"/>
        </w:rPr>
        <w:t>：</w:t>
      </w:r>
      <w:r w:rsidR="00470C46">
        <w:rPr>
          <w:rFonts w:asciiTheme="minorEastAsia" w:eastAsiaTheme="minorEastAsia" w:hAnsiTheme="minorEastAsia" w:hint="eastAsia"/>
        </w:rPr>
        <w:t>国交省が地盤情報をオープンにし、既に関連サービスが民間でも作られていると思うが、</w:t>
      </w:r>
      <w:r w:rsidR="00EF2EDD">
        <w:rPr>
          <w:rFonts w:asciiTheme="minorEastAsia" w:eastAsiaTheme="minorEastAsia" w:hAnsiTheme="minorEastAsia" w:hint="eastAsia"/>
        </w:rPr>
        <w:t>そのような</w:t>
      </w:r>
      <w:r w:rsidR="00470C46">
        <w:rPr>
          <w:rFonts w:asciiTheme="minorEastAsia" w:eastAsiaTheme="minorEastAsia" w:hAnsiTheme="minorEastAsia" w:hint="eastAsia"/>
        </w:rPr>
        <w:t>取組みとの関係はあるか</w:t>
      </w:r>
      <w:r w:rsidR="00EF2EDD">
        <w:rPr>
          <w:rFonts w:asciiTheme="minorEastAsia" w:eastAsiaTheme="minorEastAsia" w:hAnsiTheme="minorEastAsia" w:hint="eastAsia"/>
        </w:rPr>
        <w:t>。</w:t>
      </w:r>
    </w:p>
    <w:p w14:paraId="64C82ACA" w14:textId="0DFF7D60" w:rsidR="00470C46" w:rsidRDefault="00470C46" w:rsidP="00470C46">
      <w:pPr>
        <w:ind w:left="641" w:hangingChars="314" w:hanging="641"/>
        <w:rPr>
          <w:rFonts w:asciiTheme="minorEastAsia" w:eastAsiaTheme="minorEastAsia" w:hAnsiTheme="minorEastAsia"/>
        </w:rPr>
      </w:pPr>
    </w:p>
    <w:p w14:paraId="35308B81" w14:textId="37BC1A03" w:rsidR="00470C46" w:rsidRDefault="00470C46" w:rsidP="00342745">
      <w:pPr>
        <w:ind w:leftChars="208" w:left="629" w:hangingChars="100" w:hanging="204"/>
        <w:rPr>
          <w:rFonts w:asciiTheme="minorEastAsia" w:eastAsiaTheme="minorEastAsia" w:hAnsiTheme="minorEastAsia"/>
        </w:rPr>
      </w:pPr>
      <w:r>
        <w:rPr>
          <w:rFonts w:asciiTheme="minorEastAsia" w:eastAsiaTheme="minorEastAsia" w:hAnsiTheme="minorEastAsia" w:hint="eastAsia"/>
        </w:rPr>
        <w:t>：今回の実証はサービスの検証ではなく、あくまで地盤情報の標準</w:t>
      </w:r>
      <w:r w:rsidR="00EF2EDD">
        <w:rPr>
          <w:rFonts w:asciiTheme="minorEastAsia" w:eastAsiaTheme="minorEastAsia" w:hAnsiTheme="minorEastAsia" w:hint="eastAsia"/>
        </w:rPr>
        <w:t>API</w:t>
      </w:r>
      <w:r>
        <w:rPr>
          <w:rFonts w:asciiTheme="minorEastAsia" w:eastAsiaTheme="minorEastAsia" w:hAnsiTheme="minorEastAsia" w:hint="eastAsia"/>
        </w:rPr>
        <w:t>や標準規格を定めるものある。サービスは、実証のために</w:t>
      </w:r>
      <w:r w:rsidR="00EF2EDD">
        <w:rPr>
          <w:rFonts w:asciiTheme="minorEastAsia" w:eastAsiaTheme="minorEastAsia" w:hAnsiTheme="minorEastAsia" w:hint="eastAsia"/>
        </w:rPr>
        <w:t>実施し</w:t>
      </w:r>
      <w:r>
        <w:rPr>
          <w:rFonts w:asciiTheme="minorEastAsia" w:eastAsiaTheme="minorEastAsia" w:hAnsiTheme="minorEastAsia" w:hint="eastAsia"/>
        </w:rPr>
        <w:t>ているが、基盤を作ることで</w:t>
      </w:r>
      <w:r w:rsidR="00EF2EDD">
        <w:rPr>
          <w:rFonts w:hint="eastAsia"/>
          <w:kern w:val="0"/>
        </w:rPr>
        <w:t>今後サービス展開されることが望ましい</w:t>
      </w:r>
      <w:r>
        <w:rPr>
          <w:rFonts w:asciiTheme="minorEastAsia" w:eastAsiaTheme="minorEastAsia" w:hAnsiTheme="minorEastAsia" w:hint="eastAsia"/>
        </w:rPr>
        <w:t>。</w:t>
      </w:r>
    </w:p>
    <w:p w14:paraId="40BC72AF" w14:textId="1D798426" w:rsidR="00470C46" w:rsidRDefault="00470C46" w:rsidP="00470C46">
      <w:pPr>
        <w:ind w:left="641" w:hangingChars="314" w:hanging="641"/>
        <w:rPr>
          <w:rFonts w:asciiTheme="minorEastAsia" w:eastAsiaTheme="minorEastAsia" w:hAnsiTheme="minorEastAsia"/>
        </w:rPr>
      </w:pPr>
    </w:p>
    <w:p w14:paraId="761CE2C8" w14:textId="463EC4A0" w:rsidR="00470C46" w:rsidRDefault="00470C46" w:rsidP="00342745">
      <w:pPr>
        <w:ind w:leftChars="208" w:left="629" w:hangingChars="100" w:hanging="204"/>
        <w:rPr>
          <w:rFonts w:asciiTheme="minorEastAsia" w:eastAsiaTheme="minorEastAsia" w:hAnsiTheme="minorEastAsia"/>
        </w:rPr>
      </w:pPr>
      <w:r>
        <w:rPr>
          <w:rFonts w:asciiTheme="minorEastAsia" w:eastAsiaTheme="minorEastAsia" w:hAnsiTheme="minorEastAsia" w:hint="eastAsia"/>
        </w:rPr>
        <w:t>：国交省が地質情報やボーリングデータ等のポータルを持っているが、ここで取り扱っているデータとの関係はあるか</w:t>
      </w:r>
      <w:r w:rsidR="00EF2EDD">
        <w:rPr>
          <w:rFonts w:asciiTheme="minorEastAsia" w:eastAsiaTheme="minorEastAsia" w:hAnsiTheme="minorEastAsia" w:hint="eastAsia"/>
        </w:rPr>
        <w:t>。</w:t>
      </w:r>
    </w:p>
    <w:p w14:paraId="3AAED2C3" w14:textId="59CF6917" w:rsidR="00470C46" w:rsidRDefault="00470C46" w:rsidP="00470C46">
      <w:pPr>
        <w:ind w:left="641" w:hangingChars="314" w:hanging="641"/>
        <w:rPr>
          <w:rFonts w:asciiTheme="minorEastAsia" w:eastAsiaTheme="minorEastAsia" w:hAnsiTheme="minorEastAsia"/>
        </w:rPr>
      </w:pPr>
    </w:p>
    <w:p w14:paraId="5FD84A52" w14:textId="3B62B5BC" w:rsidR="00470C46" w:rsidRDefault="00470C46" w:rsidP="00470C46">
      <w:pPr>
        <w:ind w:leftChars="208" w:left="629" w:hangingChars="100" w:hanging="204"/>
        <w:rPr>
          <w:rFonts w:asciiTheme="minorEastAsia" w:eastAsiaTheme="minorEastAsia" w:hAnsiTheme="minorEastAsia"/>
        </w:rPr>
      </w:pPr>
      <w:r>
        <w:rPr>
          <w:rFonts w:asciiTheme="minorEastAsia" w:eastAsiaTheme="minorEastAsia" w:hAnsiTheme="minorEastAsia" w:hint="eastAsia"/>
        </w:rPr>
        <w:t>：国交省</w:t>
      </w:r>
      <w:r w:rsidR="00EF2EDD">
        <w:rPr>
          <w:rFonts w:asciiTheme="minorEastAsia" w:eastAsiaTheme="minorEastAsia" w:hAnsiTheme="minorEastAsia" w:hint="eastAsia"/>
        </w:rPr>
        <w:t>の</w:t>
      </w:r>
      <w:r>
        <w:rPr>
          <w:rFonts w:asciiTheme="minorEastAsia" w:eastAsiaTheme="minorEastAsia" w:hAnsiTheme="minorEastAsia" w:hint="eastAsia"/>
        </w:rPr>
        <w:t>「</w:t>
      </w:r>
      <w:proofErr w:type="spellStart"/>
      <w:r w:rsidR="00EF2EDD">
        <w:rPr>
          <w:rFonts w:asciiTheme="minorEastAsia" w:eastAsiaTheme="minorEastAsia" w:hAnsiTheme="minorEastAsia" w:hint="eastAsia"/>
        </w:rPr>
        <w:t>KuniJiban</w:t>
      </w:r>
      <w:proofErr w:type="spellEnd"/>
      <w:r>
        <w:rPr>
          <w:rFonts w:asciiTheme="minorEastAsia" w:eastAsiaTheme="minorEastAsia" w:hAnsiTheme="minorEastAsia" w:hint="eastAsia"/>
        </w:rPr>
        <w:t>」というサイト</w:t>
      </w:r>
      <w:r w:rsidR="00EF2EDD">
        <w:rPr>
          <w:rFonts w:asciiTheme="minorEastAsia" w:eastAsiaTheme="minorEastAsia" w:hAnsiTheme="minorEastAsia" w:hint="eastAsia"/>
        </w:rPr>
        <w:t>があり</w:t>
      </w:r>
      <w:r>
        <w:rPr>
          <w:rFonts w:asciiTheme="minorEastAsia" w:eastAsiaTheme="minorEastAsia" w:hAnsiTheme="minorEastAsia" w:hint="eastAsia"/>
        </w:rPr>
        <w:t>、全国で10</w:t>
      </w:r>
      <w:r w:rsidR="00C2051D">
        <w:rPr>
          <w:rFonts w:asciiTheme="minorEastAsia" w:eastAsiaTheme="minorEastAsia" w:hAnsiTheme="minorEastAsia" w:hint="eastAsia"/>
        </w:rPr>
        <w:t>万本程度</w:t>
      </w:r>
      <w:r>
        <w:rPr>
          <w:rFonts w:asciiTheme="minorEastAsia" w:eastAsiaTheme="minorEastAsia" w:hAnsiTheme="minorEastAsia" w:hint="eastAsia"/>
        </w:rPr>
        <w:t>の</w:t>
      </w:r>
      <w:r w:rsidR="00C2051D">
        <w:rPr>
          <w:rFonts w:asciiTheme="minorEastAsia" w:eastAsiaTheme="minorEastAsia" w:hAnsiTheme="minorEastAsia" w:hint="eastAsia"/>
        </w:rPr>
        <w:t>ボーリング</w:t>
      </w:r>
      <w:r>
        <w:rPr>
          <w:rFonts w:asciiTheme="minorEastAsia" w:eastAsiaTheme="minorEastAsia" w:hAnsiTheme="minorEastAsia" w:hint="eastAsia"/>
        </w:rPr>
        <w:t>データが</w:t>
      </w:r>
      <w:r w:rsidR="00C2051D">
        <w:rPr>
          <w:rFonts w:asciiTheme="minorEastAsia" w:eastAsiaTheme="minorEastAsia" w:hAnsiTheme="minorEastAsia" w:hint="eastAsia"/>
        </w:rPr>
        <w:t>公開されている。そちらとは連携を取って</w:t>
      </w:r>
      <w:r w:rsidR="00EF2EDD">
        <w:rPr>
          <w:rFonts w:asciiTheme="minorEastAsia" w:eastAsiaTheme="minorEastAsia" w:hAnsiTheme="minorEastAsia" w:hint="eastAsia"/>
        </w:rPr>
        <w:t>おり</w:t>
      </w:r>
      <w:r w:rsidR="00C2051D">
        <w:rPr>
          <w:rFonts w:asciiTheme="minorEastAsia" w:eastAsiaTheme="minorEastAsia" w:hAnsiTheme="minorEastAsia" w:hint="eastAsia"/>
        </w:rPr>
        <w:t>、こちらの実証サイトでもリンクをかける形で閲覧できるように作っているところである。</w:t>
      </w:r>
    </w:p>
    <w:p w14:paraId="70AAFE89" w14:textId="04FF758B" w:rsidR="00C2051D" w:rsidRDefault="00C2051D" w:rsidP="00C2051D">
      <w:pPr>
        <w:ind w:left="641" w:hangingChars="314" w:hanging="641"/>
        <w:rPr>
          <w:rFonts w:asciiTheme="minorEastAsia" w:eastAsiaTheme="minorEastAsia" w:hAnsiTheme="minorEastAsia"/>
        </w:rPr>
      </w:pPr>
    </w:p>
    <w:p w14:paraId="2BFE3B08" w14:textId="54E2C0EA" w:rsidR="00C2051D" w:rsidRDefault="00C2051D" w:rsidP="001930DF">
      <w:pPr>
        <w:ind w:left="420"/>
        <w:rPr>
          <w:rFonts w:asciiTheme="minorEastAsia" w:eastAsiaTheme="minorEastAsia" w:hAnsiTheme="minorEastAsia"/>
        </w:rPr>
      </w:pPr>
      <w:r>
        <w:rPr>
          <w:rFonts w:asciiTheme="minorEastAsia" w:eastAsiaTheme="minorEastAsia" w:hAnsiTheme="minorEastAsia" w:hint="eastAsia"/>
        </w:rPr>
        <w:t>：双方がリンクを貼っているということか</w:t>
      </w:r>
      <w:r w:rsidR="00EF2EDD">
        <w:rPr>
          <w:rFonts w:asciiTheme="minorEastAsia" w:eastAsiaTheme="minorEastAsia" w:hAnsiTheme="minorEastAsia" w:hint="eastAsia"/>
        </w:rPr>
        <w:t>。</w:t>
      </w:r>
    </w:p>
    <w:p w14:paraId="47BA7153" w14:textId="574D1555" w:rsidR="00C2051D" w:rsidRDefault="00C2051D" w:rsidP="00C2051D">
      <w:pPr>
        <w:ind w:left="641" w:hangingChars="314" w:hanging="641"/>
        <w:rPr>
          <w:rFonts w:asciiTheme="minorEastAsia" w:eastAsiaTheme="minorEastAsia" w:hAnsiTheme="minorEastAsia"/>
        </w:rPr>
      </w:pPr>
    </w:p>
    <w:p w14:paraId="7BF96992" w14:textId="1A0FC620" w:rsidR="00C2051D" w:rsidRDefault="00C2051D" w:rsidP="00EF2EDD">
      <w:pPr>
        <w:ind w:leftChars="208" w:left="627" w:hangingChars="99" w:hanging="202"/>
        <w:rPr>
          <w:rFonts w:asciiTheme="minorEastAsia" w:eastAsiaTheme="minorEastAsia" w:hAnsiTheme="minorEastAsia"/>
        </w:rPr>
      </w:pPr>
      <w:r>
        <w:rPr>
          <w:rFonts w:asciiTheme="minorEastAsia" w:eastAsiaTheme="minorEastAsia" w:hAnsiTheme="minorEastAsia" w:hint="eastAsia"/>
        </w:rPr>
        <w:t>：こちらのサイト</w:t>
      </w:r>
      <w:r w:rsidR="00EF2EDD">
        <w:rPr>
          <w:rFonts w:asciiTheme="minorEastAsia" w:eastAsiaTheme="minorEastAsia" w:hAnsiTheme="minorEastAsia" w:hint="eastAsia"/>
        </w:rPr>
        <w:t>から国交省の「</w:t>
      </w:r>
      <w:proofErr w:type="spellStart"/>
      <w:r w:rsidR="00EF2EDD">
        <w:rPr>
          <w:rFonts w:asciiTheme="minorEastAsia" w:eastAsiaTheme="minorEastAsia" w:hAnsiTheme="minorEastAsia" w:hint="eastAsia"/>
        </w:rPr>
        <w:t>KuniJiban</w:t>
      </w:r>
      <w:proofErr w:type="spellEnd"/>
      <w:r w:rsidR="00EF2EDD">
        <w:rPr>
          <w:rFonts w:asciiTheme="minorEastAsia" w:eastAsiaTheme="minorEastAsia" w:hAnsiTheme="minorEastAsia"/>
        </w:rPr>
        <w:t>」</w:t>
      </w:r>
      <w:r>
        <w:rPr>
          <w:rFonts w:asciiTheme="minorEastAsia" w:eastAsiaTheme="minorEastAsia" w:hAnsiTheme="minorEastAsia" w:hint="eastAsia"/>
        </w:rPr>
        <w:t>を見られるようにリンクを構築している。</w:t>
      </w:r>
    </w:p>
    <w:p w14:paraId="6CA1CAA7" w14:textId="77777777" w:rsidR="00C2051D" w:rsidRDefault="00C2051D" w:rsidP="00342745">
      <w:pPr>
        <w:ind w:leftChars="208" w:left="627" w:hangingChars="99" w:hanging="202"/>
        <w:rPr>
          <w:rFonts w:asciiTheme="minorEastAsia" w:eastAsiaTheme="minorEastAsia" w:hAnsiTheme="minorEastAsia"/>
        </w:rPr>
      </w:pPr>
    </w:p>
    <w:p w14:paraId="380D2487" w14:textId="433854CA" w:rsidR="00DB1ED7" w:rsidRDefault="003E19BA" w:rsidP="00342745">
      <w:pPr>
        <w:ind w:leftChars="208" w:left="615" w:hangingChars="93" w:hanging="190"/>
        <w:rPr>
          <w:rFonts w:asciiTheme="minorEastAsia" w:eastAsiaTheme="minorEastAsia" w:hAnsiTheme="minorEastAsia"/>
        </w:rPr>
      </w:pPr>
      <w:r w:rsidRPr="00C2051D">
        <w:rPr>
          <w:rFonts w:asciiTheme="minorEastAsia" w:eastAsiaTheme="minorEastAsia" w:hAnsiTheme="minorEastAsia" w:hint="eastAsia"/>
        </w:rPr>
        <w:lastRenderedPageBreak/>
        <w:t>・</w:t>
      </w:r>
      <w:r w:rsidR="00017504">
        <w:rPr>
          <w:rFonts w:asciiTheme="minorEastAsia" w:eastAsiaTheme="minorEastAsia" w:hAnsiTheme="minorEastAsia" w:hint="eastAsia"/>
        </w:rPr>
        <w:t>③</w:t>
      </w:r>
      <w:r w:rsidR="00DB1ED7" w:rsidRPr="00C2051D">
        <w:rPr>
          <w:rFonts w:asciiTheme="minorEastAsia" w:eastAsiaTheme="minorEastAsia" w:hAnsiTheme="minorEastAsia" w:hint="eastAsia"/>
        </w:rPr>
        <w:t>資料</w:t>
      </w:r>
      <w:r w:rsidR="002D6D7F" w:rsidRPr="00342745">
        <w:rPr>
          <w:rFonts w:asciiTheme="minorEastAsia" w:eastAsiaTheme="minorEastAsia" w:hAnsiTheme="minorEastAsia"/>
        </w:rPr>
        <w:t>2</w:t>
      </w:r>
      <w:r w:rsidR="00DB1ED7" w:rsidRPr="00C2051D">
        <w:rPr>
          <w:rFonts w:asciiTheme="minorEastAsia" w:eastAsiaTheme="minorEastAsia" w:hAnsiTheme="minorEastAsia" w:hint="eastAsia"/>
        </w:rPr>
        <w:t>に基づき、</w:t>
      </w:r>
      <w:r w:rsidR="00C2051D" w:rsidRPr="00342745">
        <w:rPr>
          <w:rFonts w:asciiTheme="minorEastAsia" w:eastAsiaTheme="minorEastAsia" w:hAnsiTheme="minorEastAsia" w:hint="eastAsia"/>
        </w:rPr>
        <w:t>八木</w:t>
      </w:r>
      <w:r w:rsidR="00375F23" w:rsidRPr="00C2051D">
        <w:rPr>
          <w:rFonts w:asciiTheme="minorEastAsia" w:eastAsiaTheme="minorEastAsia" w:hAnsiTheme="minorEastAsia" w:hint="eastAsia"/>
        </w:rPr>
        <w:t>氏</w:t>
      </w:r>
      <w:r w:rsidR="00375F23" w:rsidRPr="00C2051D">
        <w:rPr>
          <w:rFonts w:asciiTheme="minorEastAsia" w:eastAsiaTheme="minorEastAsia" w:hAnsiTheme="minorEastAsia"/>
        </w:rPr>
        <w:t>(</w:t>
      </w:r>
      <w:r w:rsidR="00C2051D" w:rsidRPr="00342745">
        <w:rPr>
          <w:rFonts w:asciiTheme="minorEastAsia" w:eastAsiaTheme="minorEastAsia" w:hAnsiTheme="minorEastAsia"/>
        </w:rPr>
        <w:t>ITS</w:t>
      </w:r>
      <w:r w:rsidR="00B543D0">
        <w:rPr>
          <w:rFonts w:asciiTheme="minorEastAsia" w:eastAsiaTheme="minorEastAsia" w:hAnsiTheme="minorEastAsia" w:hint="eastAsia"/>
        </w:rPr>
        <w:t xml:space="preserve"> Japan</w:t>
      </w:r>
      <w:r w:rsidR="00375F23" w:rsidRPr="00C2051D">
        <w:rPr>
          <w:rFonts w:asciiTheme="minorEastAsia" w:eastAsiaTheme="minorEastAsia" w:hAnsiTheme="minorEastAsia"/>
        </w:rPr>
        <w:t>)</w:t>
      </w:r>
      <w:r w:rsidR="00DB1ED7" w:rsidRPr="00C2051D">
        <w:rPr>
          <w:rFonts w:asciiTheme="minorEastAsia" w:eastAsiaTheme="minorEastAsia" w:hAnsiTheme="minorEastAsia" w:hint="eastAsia"/>
        </w:rPr>
        <w:t>より「</w:t>
      </w:r>
      <w:r w:rsidR="00C2051D" w:rsidRPr="00342745">
        <w:rPr>
          <w:rFonts w:ascii="ＭＳ Ｐ明朝" w:eastAsia="ＭＳ Ｐ明朝" w:hAnsi="ＭＳ Ｐ明朝" w:hint="eastAsia"/>
          <w:szCs w:val="21"/>
        </w:rPr>
        <w:t>災害時通行実績情報の流通・連携の促進に関する調査研究</w:t>
      </w:r>
      <w:r w:rsidR="00DB1ED7" w:rsidRPr="00C2051D">
        <w:rPr>
          <w:rFonts w:asciiTheme="minorEastAsia" w:eastAsiaTheme="minorEastAsia" w:hAnsiTheme="minorEastAsia" w:hint="eastAsia"/>
        </w:rPr>
        <w:t>」について</w:t>
      </w:r>
      <w:r w:rsidR="00C2051D" w:rsidRPr="00342745">
        <w:rPr>
          <w:rFonts w:asciiTheme="minorEastAsia" w:eastAsiaTheme="minorEastAsia" w:hAnsiTheme="minorEastAsia" w:hint="eastAsia"/>
        </w:rPr>
        <w:t>報告</w:t>
      </w:r>
      <w:r w:rsidR="003D1C89" w:rsidRPr="00C2051D">
        <w:rPr>
          <w:rFonts w:asciiTheme="minorEastAsia" w:eastAsiaTheme="minorEastAsia" w:hAnsiTheme="minorEastAsia" w:hint="eastAsia"/>
        </w:rPr>
        <w:t>。</w:t>
      </w:r>
    </w:p>
    <w:p w14:paraId="33BEFD20" w14:textId="77777777" w:rsidR="00C2051D" w:rsidRDefault="00C2051D" w:rsidP="00342745">
      <w:pPr>
        <w:ind w:leftChars="208" w:left="615" w:hangingChars="93" w:hanging="190"/>
        <w:rPr>
          <w:rFonts w:asciiTheme="minorEastAsia" w:eastAsiaTheme="minorEastAsia" w:hAnsiTheme="minorEastAsia"/>
        </w:rPr>
      </w:pPr>
    </w:p>
    <w:p w14:paraId="30A8B255" w14:textId="77777777" w:rsidR="00743986" w:rsidRDefault="00743986" w:rsidP="00743986">
      <w:pPr>
        <w:rPr>
          <w:rFonts w:asciiTheme="minorEastAsia" w:eastAsiaTheme="minorEastAsia" w:hAnsiTheme="minorEastAsia"/>
        </w:rPr>
      </w:pPr>
      <w:r>
        <w:rPr>
          <w:rFonts w:asciiTheme="minorEastAsia" w:eastAsiaTheme="minorEastAsia" w:hAnsiTheme="minorEastAsia" w:hint="eastAsia"/>
        </w:rPr>
        <w:t xml:space="preserve">　【質疑応答】</w:t>
      </w:r>
    </w:p>
    <w:p w14:paraId="4EE1A3B2" w14:textId="6B1BA1EB" w:rsidR="00743986" w:rsidRDefault="00743986" w:rsidP="00743986">
      <w:pPr>
        <w:rPr>
          <w:rFonts w:asciiTheme="minorEastAsia" w:eastAsiaTheme="minorEastAsia" w:hAnsiTheme="minorEastAsia"/>
        </w:rPr>
      </w:pPr>
    </w:p>
    <w:p w14:paraId="67C5246A" w14:textId="46601B70" w:rsidR="00743986" w:rsidRDefault="00743986" w:rsidP="00342745">
      <w:pPr>
        <w:ind w:leftChars="207" w:left="627" w:hangingChars="100" w:hanging="204"/>
        <w:rPr>
          <w:rFonts w:asciiTheme="minorEastAsia" w:eastAsiaTheme="minorEastAsia" w:hAnsiTheme="minorEastAsia"/>
        </w:rPr>
      </w:pPr>
      <w:r>
        <w:rPr>
          <w:rFonts w:asciiTheme="minorEastAsia" w:eastAsiaTheme="minorEastAsia" w:hAnsiTheme="minorEastAsia" w:hint="eastAsia"/>
        </w:rPr>
        <w:t>：コストの問題で、常時データを提供できないという話だったが、どの位のレンジで話をされているか、参考までに伺いたい。</w:t>
      </w:r>
    </w:p>
    <w:p w14:paraId="36B1B910" w14:textId="3E6B3F16" w:rsidR="00743986" w:rsidRDefault="00743986" w:rsidP="00743986">
      <w:pPr>
        <w:ind w:left="641" w:hangingChars="314" w:hanging="641"/>
        <w:rPr>
          <w:rFonts w:asciiTheme="minorEastAsia" w:eastAsiaTheme="minorEastAsia" w:hAnsiTheme="minorEastAsia"/>
        </w:rPr>
      </w:pPr>
    </w:p>
    <w:p w14:paraId="0C054DEF" w14:textId="07A13526" w:rsidR="00743986" w:rsidRDefault="00743986" w:rsidP="00342745">
      <w:pPr>
        <w:ind w:leftChars="208" w:left="639" w:hangingChars="105" w:hanging="214"/>
        <w:rPr>
          <w:rFonts w:asciiTheme="minorEastAsia" w:eastAsiaTheme="minorEastAsia" w:hAnsiTheme="minorEastAsia"/>
        </w:rPr>
      </w:pPr>
      <w:r>
        <w:rPr>
          <w:rFonts w:asciiTheme="minorEastAsia" w:eastAsiaTheme="minorEastAsia" w:hAnsiTheme="minorEastAsia" w:hint="eastAsia"/>
        </w:rPr>
        <w:t>：配信頻度・期間によって異なる。東日本大震災クラスの地震が来た時に最初の3日間位を</w:t>
      </w:r>
      <w:r w:rsidR="00B543D0">
        <w:rPr>
          <w:rFonts w:asciiTheme="minorEastAsia" w:eastAsiaTheme="minorEastAsia" w:hAnsiTheme="minorEastAsia" w:hint="eastAsia"/>
        </w:rPr>
        <w:t>２４時間更新で</w:t>
      </w:r>
      <w:r>
        <w:rPr>
          <w:rFonts w:asciiTheme="minorEastAsia" w:eastAsiaTheme="minorEastAsia" w:hAnsiTheme="minorEastAsia" w:hint="eastAsia"/>
        </w:rPr>
        <w:t>やるということ</w:t>
      </w:r>
      <w:r w:rsidR="007C2647">
        <w:rPr>
          <w:rFonts w:asciiTheme="minorEastAsia" w:eastAsiaTheme="minorEastAsia" w:hAnsiTheme="minorEastAsia" w:hint="eastAsia"/>
        </w:rPr>
        <w:t>であれば</w:t>
      </w:r>
      <w:r>
        <w:rPr>
          <w:rFonts w:asciiTheme="minorEastAsia" w:eastAsiaTheme="minorEastAsia" w:hAnsiTheme="minorEastAsia" w:hint="eastAsia"/>
        </w:rPr>
        <w:t>、我々業界として頑張っていく可能</w:t>
      </w:r>
      <w:r w:rsidR="00B543D0">
        <w:rPr>
          <w:rFonts w:asciiTheme="minorEastAsia" w:eastAsiaTheme="minorEastAsia" w:hAnsiTheme="minorEastAsia" w:hint="eastAsia"/>
        </w:rPr>
        <w:t>性は</w:t>
      </w:r>
      <w:r>
        <w:rPr>
          <w:rFonts w:asciiTheme="minorEastAsia" w:eastAsiaTheme="minorEastAsia" w:hAnsiTheme="minorEastAsia" w:hint="eastAsia"/>
        </w:rPr>
        <w:t>ある。各自治体が災害の警戒に入られる時に配信を開始して、更に</w:t>
      </w:r>
      <w:r w:rsidR="00FC2CD4">
        <w:rPr>
          <w:rFonts w:asciiTheme="minorEastAsia" w:eastAsiaTheme="minorEastAsia" w:hAnsiTheme="minorEastAsia" w:hint="eastAsia"/>
        </w:rPr>
        <w:t>例えば</w:t>
      </w:r>
      <w:r>
        <w:rPr>
          <w:rFonts w:asciiTheme="minorEastAsia" w:eastAsiaTheme="minorEastAsia" w:hAnsiTheme="minorEastAsia" w:hint="eastAsia"/>
        </w:rPr>
        <w:t>1週間位配信し続けることになると、</w:t>
      </w:r>
      <w:r w:rsidR="00FC2CD4">
        <w:rPr>
          <w:rFonts w:asciiTheme="minorEastAsia" w:eastAsiaTheme="minorEastAsia" w:hAnsiTheme="minorEastAsia" w:hint="eastAsia"/>
        </w:rPr>
        <w:t>各社辛いものがある。年間数百万のレベルでは厳しい。概算でもう一桁上が必要である。</w:t>
      </w:r>
    </w:p>
    <w:p w14:paraId="7649E4A6" w14:textId="372D58B4" w:rsidR="00FC2CD4" w:rsidRDefault="00FC2CD4" w:rsidP="00FC2CD4">
      <w:pPr>
        <w:rPr>
          <w:rFonts w:asciiTheme="minorEastAsia" w:eastAsiaTheme="minorEastAsia" w:hAnsiTheme="minorEastAsia"/>
        </w:rPr>
      </w:pPr>
    </w:p>
    <w:p w14:paraId="33EC8238" w14:textId="29399DD8" w:rsidR="00FC2CD4" w:rsidRDefault="00FC2CD4" w:rsidP="007C2647">
      <w:pPr>
        <w:ind w:leftChars="208" w:left="615" w:hangingChars="93" w:hanging="190"/>
        <w:rPr>
          <w:rFonts w:asciiTheme="minorEastAsia" w:eastAsiaTheme="minorEastAsia" w:hAnsiTheme="minorEastAsia"/>
        </w:rPr>
      </w:pPr>
      <w:r>
        <w:rPr>
          <w:rFonts w:asciiTheme="minorEastAsia" w:eastAsiaTheme="minorEastAsia" w:hAnsiTheme="minorEastAsia" w:hint="eastAsia"/>
        </w:rPr>
        <w:t>：とても有益な情報だと思うので、災害時以外にもビジネスのシーンで活用することで、その費用を補う工夫が今後できたら</w:t>
      </w:r>
      <w:r w:rsidR="007C2647">
        <w:rPr>
          <w:rFonts w:asciiTheme="minorEastAsia" w:eastAsiaTheme="minorEastAsia" w:hAnsiTheme="minorEastAsia" w:hint="eastAsia"/>
        </w:rPr>
        <w:t>よい</w:t>
      </w:r>
      <w:r>
        <w:rPr>
          <w:rFonts w:asciiTheme="minorEastAsia" w:eastAsiaTheme="minorEastAsia" w:hAnsiTheme="minorEastAsia" w:hint="eastAsia"/>
        </w:rPr>
        <w:t>のではないか。</w:t>
      </w:r>
    </w:p>
    <w:p w14:paraId="450C4A35" w14:textId="77777777" w:rsidR="0033790E" w:rsidRPr="0033790E" w:rsidRDefault="0033790E" w:rsidP="00342745">
      <w:pPr>
        <w:ind w:leftChars="208" w:left="615" w:hangingChars="93" w:hanging="190"/>
        <w:rPr>
          <w:rFonts w:asciiTheme="minorEastAsia" w:eastAsiaTheme="minorEastAsia" w:hAnsiTheme="minorEastAsia"/>
        </w:rPr>
      </w:pPr>
    </w:p>
    <w:p w14:paraId="657517A7" w14:textId="520BD9B3" w:rsidR="004A7969" w:rsidRDefault="00C41DA2" w:rsidP="008573DC">
      <w:pPr>
        <w:numPr>
          <w:ilvl w:val="0"/>
          <w:numId w:val="38"/>
        </w:numPr>
        <w:rPr>
          <w:rFonts w:asciiTheme="minorEastAsia" w:eastAsiaTheme="minorEastAsia" w:hAnsiTheme="minorEastAsia"/>
        </w:rPr>
      </w:pPr>
      <w:r w:rsidRPr="00C41DA2">
        <w:rPr>
          <w:rFonts w:asciiTheme="minorEastAsia" w:eastAsiaTheme="minorEastAsia" w:hAnsiTheme="minorEastAsia" w:hint="eastAsia"/>
        </w:rPr>
        <w:t>経団連公共データの産業利用に関する調査結果報告</w:t>
      </w:r>
    </w:p>
    <w:p w14:paraId="58194565" w14:textId="7D0C544C" w:rsidR="008573DC" w:rsidRDefault="00017504" w:rsidP="003E19BA">
      <w:pPr>
        <w:pStyle w:val="af5"/>
        <w:ind w:leftChars="208" w:left="615" w:hangingChars="93" w:hanging="190"/>
        <w:rPr>
          <w:rFonts w:asciiTheme="minorEastAsia" w:eastAsiaTheme="minorEastAsia" w:hAnsiTheme="minorEastAsia"/>
        </w:rPr>
      </w:pPr>
      <w:r w:rsidRPr="00342745">
        <w:rPr>
          <w:rFonts w:asciiTheme="minorEastAsia" w:eastAsiaTheme="minorEastAsia" w:hAnsiTheme="minorEastAsia" w:hint="eastAsia"/>
        </w:rPr>
        <w:t>・</w:t>
      </w:r>
      <w:r w:rsidR="008573DC" w:rsidRPr="00017504">
        <w:rPr>
          <w:rFonts w:asciiTheme="minorEastAsia" w:eastAsiaTheme="minorEastAsia" w:hAnsiTheme="minorEastAsia" w:hint="eastAsia"/>
        </w:rPr>
        <w:t>資料</w:t>
      </w:r>
      <w:r w:rsidRPr="00342745">
        <w:rPr>
          <w:rFonts w:asciiTheme="minorEastAsia" w:eastAsiaTheme="minorEastAsia" w:hAnsiTheme="minorEastAsia"/>
        </w:rPr>
        <w:t>3</w:t>
      </w:r>
      <w:r w:rsidR="008573DC" w:rsidRPr="00017504">
        <w:rPr>
          <w:rFonts w:asciiTheme="minorEastAsia" w:eastAsiaTheme="minorEastAsia" w:hAnsiTheme="minorEastAsia" w:hint="eastAsia"/>
        </w:rPr>
        <w:t>に基づき、</w:t>
      </w:r>
      <w:r w:rsidRPr="00342745">
        <w:rPr>
          <w:rFonts w:ascii="ＭＳ Ｐ明朝" w:eastAsia="ＭＳ Ｐ明朝" w:hAnsi="ＭＳ Ｐ明朝" w:hint="eastAsia"/>
          <w:szCs w:val="21"/>
        </w:rPr>
        <w:t>神﨑</w:t>
      </w:r>
      <w:r w:rsidR="008573DC" w:rsidRPr="00017504">
        <w:rPr>
          <w:rFonts w:ascii="ＭＳ Ｐ明朝" w:eastAsia="ＭＳ Ｐ明朝" w:hAnsi="ＭＳ Ｐ明朝" w:hint="eastAsia"/>
          <w:szCs w:val="21"/>
        </w:rPr>
        <w:t>氏</w:t>
      </w:r>
      <w:r>
        <w:rPr>
          <w:rFonts w:ascii="ＭＳ Ｐ明朝" w:eastAsia="ＭＳ Ｐ明朝" w:hAnsi="ＭＳ Ｐ明朝" w:hint="eastAsia"/>
          <w:szCs w:val="21"/>
        </w:rPr>
        <w:t>（</w:t>
      </w:r>
      <w:r w:rsidRPr="00342745">
        <w:rPr>
          <w:rFonts w:ascii="ＭＳ Ｐ明朝" w:eastAsia="ＭＳ Ｐ明朝" w:hAnsi="ＭＳ Ｐ明朝" w:hint="eastAsia"/>
          <w:szCs w:val="21"/>
        </w:rPr>
        <w:t>経団連</w:t>
      </w:r>
      <w:r>
        <w:rPr>
          <w:rFonts w:ascii="ＭＳ Ｐ明朝" w:eastAsia="ＭＳ Ｐ明朝" w:hAnsi="ＭＳ Ｐ明朝" w:hint="eastAsia"/>
          <w:szCs w:val="21"/>
        </w:rPr>
        <w:t>）</w:t>
      </w:r>
      <w:r w:rsidR="008573DC" w:rsidRPr="00017504">
        <w:rPr>
          <w:rFonts w:asciiTheme="minorEastAsia" w:eastAsiaTheme="minorEastAsia" w:hAnsiTheme="minorEastAsia" w:hint="eastAsia"/>
        </w:rPr>
        <w:t>より、「</w:t>
      </w:r>
      <w:r w:rsidRPr="00342745">
        <w:rPr>
          <w:rFonts w:ascii="ＭＳ Ｐゴシック" w:eastAsia="ＭＳ Ｐゴシック" w:hAnsi="ＭＳ Ｐゴシック" w:hint="eastAsia"/>
          <w:szCs w:val="21"/>
        </w:rPr>
        <w:t>経団連公共データの産業利用に関する調査結果</w:t>
      </w:r>
      <w:r w:rsidR="008573DC" w:rsidRPr="00017504">
        <w:rPr>
          <w:rFonts w:asciiTheme="minorEastAsia" w:eastAsiaTheme="minorEastAsia" w:hAnsiTheme="minorEastAsia"/>
        </w:rPr>
        <w:t>」</w:t>
      </w:r>
      <w:r w:rsidRPr="00342745">
        <w:rPr>
          <w:rFonts w:asciiTheme="minorEastAsia" w:eastAsiaTheme="minorEastAsia" w:hAnsiTheme="minorEastAsia" w:hint="eastAsia"/>
        </w:rPr>
        <w:t>について報告</w:t>
      </w:r>
      <w:r w:rsidR="008573DC" w:rsidRPr="00017504">
        <w:rPr>
          <w:rFonts w:asciiTheme="minorEastAsia" w:eastAsiaTheme="minorEastAsia" w:hAnsiTheme="minorEastAsia"/>
        </w:rPr>
        <w:t>。</w:t>
      </w:r>
    </w:p>
    <w:p w14:paraId="5C882AD3" w14:textId="77777777" w:rsidR="008573DC" w:rsidRDefault="008573DC" w:rsidP="003D1C89">
      <w:pPr>
        <w:rPr>
          <w:rFonts w:asciiTheme="minorEastAsia" w:eastAsiaTheme="minorEastAsia" w:hAnsiTheme="minorEastAsia"/>
        </w:rPr>
      </w:pPr>
    </w:p>
    <w:p w14:paraId="6EDFD982" w14:textId="5D0ADAEC" w:rsidR="008573DC" w:rsidRDefault="00C41DA2" w:rsidP="008573DC">
      <w:pPr>
        <w:numPr>
          <w:ilvl w:val="0"/>
          <w:numId w:val="38"/>
        </w:numPr>
        <w:rPr>
          <w:rFonts w:asciiTheme="minorEastAsia" w:eastAsiaTheme="minorEastAsia" w:hAnsiTheme="minorEastAsia"/>
        </w:rPr>
      </w:pPr>
      <w:r w:rsidRPr="00C41DA2">
        <w:rPr>
          <w:rFonts w:asciiTheme="minorEastAsia" w:eastAsiaTheme="minorEastAsia" w:hAnsiTheme="minorEastAsia" w:hint="eastAsia"/>
        </w:rPr>
        <w:t>データガバナンス委員会、技術委員会の検討状況</w:t>
      </w:r>
    </w:p>
    <w:p w14:paraId="1CA84FE8" w14:textId="5A940D4E" w:rsidR="008573DC" w:rsidRDefault="004A3063" w:rsidP="008573DC">
      <w:pPr>
        <w:ind w:left="420"/>
        <w:rPr>
          <w:rFonts w:asciiTheme="minorEastAsia" w:eastAsiaTheme="minorEastAsia" w:hAnsiTheme="minorEastAsia"/>
        </w:rPr>
      </w:pPr>
      <w:r w:rsidRPr="00342745">
        <w:rPr>
          <w:rFonts w:asciiTheme="minorEastAsia" w:eastAsiaTheme="minorEastAsia" w:hAnsiTheme="minorEastAsia" w:hint="eastAsia"/>
        </w:rPr>
        <w:t>・</w:t>
      </w:r>
      <w:r w:rsidR="0033790E">
        <w:rPr>
          <w:rFonts w:asciiTheme="minorEastAsia" w:eastAsiaTheme="minorEastAsia" w:hAnsiTheme="minorEastAsia" w:hint="eastAsia"/>
        </w:rPr>
        <w:t>①</w:t>
      </w:r>
      <w:r w:rsidR="00DB1ED7" w:rsidRPr="004A3063">
        <w:rPr>
          <w:rFonts w:asciiTheme="minorEastAsia" w:eastAsiaTheme="minorEastAsia" w:hAnsiTheme="minorEastAsia" w:hint="eastAsia"/>
        </w:rPr>
        <w:t>資料</w:t>
      </w:r>
      <w:r w:rsidRPr="00342745">
        <w:rPr>
          <w:rFonts w:asciiTheme="minorEastAsia" w:eastAsiaTheme="minorEastAsia" w:hAnsiTheme="minorEastAsia"/>
        </w:rPr>
        <w:t>4</w:t>
      </w:r>
      <w:r w:rsidR="00DB1ED7" w:rsidRPr="004A3063">
        <w:rPr>
          <w:rFonts w:asciiTheme="minorEastAsia" w:eastAsiaTheme="minorEastAsia" w:hAnsiTheme="minorEastAsia" w:hint="eastAsia"/>
        </w:rPr>
        <w:t>に基づき、</w:t>
      </w:r>
      <w:r w:rsidR="00DB1ED7" w:rsidRPr="004A3063">
        <w:rPr>
          <w:rFonts w:asciiTheme="minorEastAsia" w:eastAsiaTheme="minorEastAsia" w:hAnsiTheme="minorEastAsia"/>
        </w:rPr>
        <w:t>事務局</w:t>
      </w:r>
      <w:r w:rsidR="003E19BA" w:rsidRPr="004A3063">
        <w:rPr>
          <w:rFonts w:asciiTheme="minorEastAsia" w:eastAsiaTheme="minorEastAsia" w:hAnsiTheme="minorEastAsia" w:hint="eastAsia"/>
        </w:rPr>
        <w:t>から</w:t>
      </w:r>
      <w:r w:rsidR="004758F6">
        <w:rPr>
          <w:rFonts w:asciiTheme="minorEastAsia" w:eastAsiaTheme="minorEastAsia" w:hAnsiTheme="minorEastAsia" w:hint="eastAsia"/>
        </w:rPr>
        <w:t>「データガバナンス委員会における検討状況等について</w:t>
      </w:r>
      <w:r w:rsidR="00DB1ED7" w:rsidRPr="004A3063">
        <w:rPr>
          <w:rFonts w:asciiTheme="minorEastAsia" w:eastAsiaTheme="minorEastAsia" w:hAnsiTheme="minorEastAsia" w:hint="eastAsia"/>
        </w:rPr>
        <w:t>説明</w:t>
      </w:r>
      <w:r w:rsidR="003D1C89" w:rsidRPr="004A3063">
        <w:rPr>
          <w:rFonts w:asciiTheme="minorEastAsia" w:eastAsiaTheme="minorEastAsia" w:hAnsiTheme="minorEastAsia" w:hint="eastAsia"/>
        </w:rPr>
        <w:t>。</w:t>
      </w:r>
    </w:p>
    <w:p w14:paraId="000E3E8B" w14:textId="77777777" w:rsidR="00DB1ED7" w:rsidRDefault="00DB1ED7" w:rsidP="008573DC">
      <w:pPr>
        <w:ind w:left="420"/>
        <w:rPr>
          <w:rFonts w:asciiTheme="minorEastAsia" w:eastAsiaTheme="minorEastAsia" w:hAnsiTheme="minorEastAsia"/>
        </w:rPr>
      </w:pPr>
    </w:p>
    <w:p w14:paraId="7149CC04" w14:textId="77777777" w:rsidR="004758F6" w:rsidRDefault="004758F6" w:rsidP="004758F6">
      <w:pPr>
        <w:rPr>
          <w:rFonts w:asciiTheme="minorEastAsia" w:eastAsiaTheme="minorEastAsia" w:hAnsiTheme="minorEastAsia"/>
        </w:rPr>
      </w:pPr>
      <w:r>
        <w:rPr>
          <w:rFonts w:asciiTheme="minorEastAsia" w:eastAsiaTheme="minorEastAsia" w:hAnsiTheme="minorEastAsia" w:hint="eastAsia"/>
        </w:rPr>
        <w:t xml:space="preserve">　【質疑応答】</w:t>
      </w:r>
    </w:p>
    <w:p w14:paraId="1254AE14" w14:textId="61B0B1FA" w:rsidR="004758F6" w:rsidRDefault="004758F6" w:rsidP="004758F6">
      <w:pPr>
        <w:rPr>
          <w:rFonts w:asciiTheme="minorEastAsia" w:eastAsiaTheme="minorEastAsia" w:hAnsiTheme="minorEastAsia"/>
        </w:rPr>
      </w:pPr>
    </w:p>
    <w:p w14:paraId="2EA8C095" w14:textId="3EABAF46" w:rsidR="004758F6" w:rsidRDefault="004758F6" w:rsidP="00342745">
      <w:pPr>
        <w:ind w:leftChars="208" w:left="615" w:hangingChars="93" w:hanging="190"/>
        <w:rPr>
          <w:rFonts w:asciiTheme="minorEastAsia" w:eastAsiaTheme="minorEastAsia" w:hAnsiTheme="minorEastAsia"/>
        </w:rPr>
      </w:pPr>
      <w:r>
        <w:rPr>
          <w:rFonts w:asciiTheme="minorEastAsia" w:eastAsiaTheme="minorEastAsia" w:hAnsiTheme="minorEastAsia" w:hint="eastAsia"/>
        </w:rPr>
        <w:t>：成果が出ると</w:t>
      </w:r>
      <w:r w:rsidR="008551EC">
        <w:rPr>
          <w:rFonts w:asciiTheme="minorEastAsia" w:eastAsiaTheme="minorEastAsia" w:hAnsiTheme="minorEastAsia" w:hint="eastAsia"/>
        </w:rPr>
        <w:t>とても大きい。コンソーシアムの</w:t>
      </w:r>
      <w:r>
        <w:rPr>
          <w:rFonts w:asciiTheme="minorEastAsia" w:eastAsiaTheme="minorEastAsia" w:hAnsiTheme="minorEastAsia" w:hint="eastAsia"/>
        </w:rPr>
        <w:t>立場としては、提言をしたり、関係する役所と連携したりすることだと思う。もちろんIT本部でも議論が行われると思うが、私が関わっている</w:t>
      </w:r>
      <w:r w:rsidR="00A922E9">
        <w:rPr>
          <w:rFonts w:asciiTheme="minorEastAsia" w:eastAsiaTheme="minorEastAsia" w:hAnsiTheme="minorEastAsia" w:hint="eastAsia"/>
        </w:rPr>
        <w:t>知的財産戦略本部</w:t>
      </w:r>
      <w:r>
        <w:rPr>
          <w:rFonts w:asciiTheme="minorEastAsia" w:eastAsiaTheme="minorEastAsia" w:hAnsiTheme="minorEastAsia" w:hint="eastAsia"/>
        </w:rPr>
        <w:t>でも問題定義がされている。</w:t>
      </w:r>
      <w:r w:rsidR="00A922E9">
        <w:rPr>
          <w:rFonts w:asciiTheme="minorEastAsia" w:eastAsiaTheme="minorEastAsia" w:hAnsiTheme="minorEastAsia" w:hint="eastAsia"/>
        </w:rPr>
        <w:t>オープンライセンスに対する検討が本格的に</w:t>
      </w:r>
      <w:r>
        <w:rPr>
          <w:rFonts w:asciiTheme="minorEastAsia" w:eastAsiaTheme="minorEastAsia" w:hAnsiTheme="minorEastAsia" w:hint="eastAsia"/>
        </w:rPr>
        <w:t>始まるとなると、主語は省庁或いは自治体になってくると思うが、これについて省庁からコメントはあるか？</w:t>
      </w:r>
    </w:p>
    <w:p w14:paraId="6CA34D1E" w14:textId="52A8B3B0" w:rsidR="00914BB8" w:rsidRDefault="00914BB8" w:rsidP="00914BB8">
      <w:pPr>
        <w:rPr>
          <w:rFonts w:asciiTheme="minorEastAsia" w:eastAsiaTheme="minorEastAsia" w:hAnsiTheme="minorEastAsia"/>
        </w:rPr>
      </w:pPr>
    </w:p>
    <w:p w14:paraId="3827841D" w14:textId="121F0FC3" w:rsidR="00914BB8" w:rsidRDefault="00914BB8" w:rsidP="00342745">
      <w:pPr>
        <w:ind w:leftChars="206" w:left="612" w:hangingChars="94" w:hanging="192"/>
        <w:rPr>
          <w:rFonts w:asciiTheme="minorEastAsia" w:eastAsiaTheme="minorEastAsia" w:hAnsiTheme="minorEastAsia"/>
        </w:rPr>
      </w:pPr>
      <w:r>
        <w:rPr>
          <w:rFonts w:asciiTheme="minorEastAsia" w:eastAsiaTheme="minorEastAsia" w:hAnsiTheme="minorEastAsia" w:hint="eastAsia"/>
        </w:rPr>
        <w:t>：データガバナンス委員会のプロセスを経て、二次利用を促進するための利用条件の明示をするべきかを議論している。情報通信白書のケーススタディを細かく詰めることで、過去のデータについて細かくやると大変になる</w:t>
      </w:r>
      <w:r w:rsidR="00A922E9">
        <w:rPr>
          <w:rFonts w:asciiTheme="minorEastAsia" w:eastAsiaTheme="minorEastAsia" w:hAnsiTheme="minorEastAsia" w:hint="eastAsia"/>
        </w:rPr>
        <w:t>とか</w:t>
      </w:r>
      <w:r>
        <w:rPr>
          <w:rFonts w:asciiTheme="minorEastAsia" w:eastAsiaTheme="minorEastAsia" w:hAnsiTheme="minorEastAsia" w:hint="eastAsia"/>
        </w:rPr>
        <w:t>、新しいものを中心にやっていくべきである</w:t>
      </w:r>
      <w:r w:rsidR="00A922E9">
        <w:rPr>
          <w:rFonts w:asciiTheme="minorEastAsia" w:eastAsiaTheme="minorEastAsia" w:hAnsiTheme="minorEastAsia" w:hint="eastAsia"/>
        </w:rPr>
        <w:t>とか</w:t>
      </w:r>
      <w:r>
        <w:rPr>
          <w:rFonts w:asciiTheme="minorEastAsia" w:eastAsiaTheme="minorEastAsia" w:hAnsiTheme="minorEastAsia" w:hint="eastAsia"/>
        </w:rPr>
        <w:t>、過去のものをチェックしていく上では簡略化し</w:t>
      </w:r>
      <w:r w:rsidR="00B15065">
        <w:rPr>
          <w:rFonts w:asciiTheme="minorEastAsia" w:eastAsiaTheme="minorEastAsia" w:hAnsiTheme="minorEastAsia" w:hint="eastAsia"/>
        </w:rPr>
        <w:t>て誤訳語</w:t>
      </w:r>
      <w:r w:rsidR="004758F6">
        <w:rPr>
          <w:rFonts w:asciiTheme="minorEastAsia" w:eastAsiaTheme="minorEastAsia" w:hAnsiTheme="minorEastAsia" w:hint="eastAsia"/>
        </w:rPr>
        <w:t>がないか</w:t>
      </w:r>
      <w:r>
        <w:rPr>
          <w:rFonts w:asciiTheme="minorEastAsia" w:eastAsiaTheme="minorEastAsia" w:hAnsiTheme="minorEastAsia" w:hint="eastAsia"/>
        </w:rPr>
        <w:t>等、今後オープンライセンスをデータに付けていく上で、役に立つ示唆が</w:t>
      </w:r>
      <w:r w:rsidR="00A922E9">
        <w:rPr>
          <w:rFonts w:asciiTheme="minorEastAsia" w:eastAsiaTheme="minorEastAsia" w:hAnsiTheme="minorEastAsia" w:hint="eastAsia"/>
        </w:rPr>
        <w:t>得られている</w:t>
      </w:r>
      <w:r>
        <w:rPr>
          <w:rFonts w:asciiTheme="minorEastAsia" w:eastAsiaTheme="minorEastAsia" w:hAnsiTheme="minorEastAsia" w:hint="eastAsia"/>
        </w:rPr>
        <w:t>。情報を広くIT本部にもインプットし</w:t>
      </w:r>
      <w:r w:rsidR="00B15065">
        <w:rPr>
          <w:rFonts w:asciiTheme="minorEastAsia" w:eastAsiaTheme="minorEastAsia" w:hAnsiTheme="minorEastAsia" w:hint="eastAsia"/>
        </w:rPr>
        <w:t>、</w:t>
      </w:r>
      <w:r w:rsidR="004758F6">
        <w:rPr>
          <w:rFonts w:asciiTheme="minorEastAsia" w:eastAsiaTheme="minorEastAsia" w:hAnsiTheme="minorEastAsia" w:hint="eastAsia"/>
        </w:rPr>
        <w:t>公表し</w:t>
      </w:r>
      <w:r>
        <w:rPr>
          <w:rFonts w:asciiTheme="minorEastAsia" w:eastAsiaTheme="minorEastAsia" w:hAnsiTheme="minorEastAsia" w:hint="eastAsia"/>
        </w:rPr>
        <w:t>ていきたいと思う。</w:t>
      </w:r>
    </w:p>
    <w:p w14:paraId="6604C0C0" w14:textId="2D02480C" w:rsidR="00914BB8" w:rsidRDefault="00914BB8" w:rsidP="00914BB8">
      <w:pPr>
        <w:rPr>
          <w:rFonts w:asciiTheme="minorEastAsia" w:eastAsiaTheme="minorEastAsia" w:hAnsiTheme="minorEastAsia"/>
        </w:rPr>
      </w:pPr>
    </w:p>
    <w:p w14:paraId="3052CA9A" w14:textId="5CEBE2D9" w:rsidR="00914BB8" w:rsidRDefault="00914BB8" w:rsidP="00342745">
      <w:pPr>
        <w:ind w:leftChars="208" w:left="615" w:hangingChars="93" w:hanging="190"/>
        <w:rPr>
          <w:rFonts w:asciiTheme="minorEastAsia" w:eastAsiaTheme="minorEastAsia" w:hAnsiTheme="minorEastAsia"/>
        </w:rPr>
      </w:pPr>
      <w:r>
        <w:rPr>
          <w:rFonts w:asciiTheme="minorEastAsia" w:eastAsiaTheme="minorEastAsia" w:hAnsiTheme="minorEastAsia" w:hint="eastAsia"/>
        </w:rPr>
        <w:t>：この場には、内閣官房IT担当室をはじめ多くの省庁の方々、自治体関係者の方々</w:t>
      </w:r>
      <w:r w:rsidR="00BC4562">
        <w:rPr>
          <w:rFonts w:asciiTheme="minorEastAsia" w:eastAsiaTheme="minorEastAsia" w:hAnsiTheme="minorEastAsia" w:hint="eastAsia"/>
        </w:rPr>
        <w:t>に出席をしていただいている。全ての省庁、自治体に広げていくとなると、大変大きな仕事になるのでよろしくお願いします。</w:t>
      </w:r>
    </w:p>
    <w:p w14:paraId="2554C17D" w14:textId="77777777" w:rsidR="00914BB8" w:rsidRDefault="00914BB8" w:rsidP="008573DC">
      <w:pPr>
        <w:ind w:left="420"/>
        <w:rPr>
          <w:rFonts w:asciiTheme="minorEastAsia" w:eastAsiaTheme="minorEastAsia" w:hAnsiTheme="minorEastAsia"/>
        </w:rPr>
      </w:pPr>
    </w:p>
    <w:p w14:paraId="03FA2C57" w14:textId="4CAC6529" w:rsidR="0033790E" w:rsidRDefault="0033790E" w:rsidP="0033790E">
      <w:pPr>
        <w:pStyle w:val="af5"/>
        <w:ind w:leftChars="208" w:left="615" w:hangingChars="93" w:hanging="190"/>
        <w:rPr>
          <w:rFonts w:asciiTheme="minorEastAsia" w:eastAsiaTheme="minorEastAsia" w:hAnsiTheme="minorEastAsia"/>
        </w:rPr>
      </w:pPr>
      <w:r w:rsidRPr="007A6E56">
        <w:rPr>
          <w:rFonts w:asciiTheme="minorEastAsia" w:eastAsiaTheme="minorEastAsia" w:hAnsiTheme="minorEastAsia" w:hint="eastAsia"/>
        </w:rPr>
        <w:t>・</w:t>
      </w:r>
      <w:r>
        <w:rPr>
          <w:rFonts w:asciiTheme="minorEastAsia" w:eastAsiaTheme="minorEastAsia" w:hAnsiTheme="minorEastAsia" w:hint="eastAsia"/>
        </w:rPr>
        <w:t>②</w:t>
      </w:r>
      <w:r w:rsidRPr="00017504">
        <w:rPr>
          <w:rFonts w:asciiTheme="minorEastAsia" w:eastAsiaTheme="minorEastAsia" w:hAnsiTheme="minorEastAsia" w:hint="eastAsia"/>
        </w:rPr>
        <w:t>資料</w:t>
      </w:r>
      <w:r>
        <w:rPr>
          <w:rFonts w:asciiTheme="minorEastAsia" w:eastAsiaTheme="minorEastAsia" w:hAnsiTheme="minorEastAsia" w:hint="eastAsia"/>
        </w:rPr>
        <w:t>5</w:t>
      </w:r>
      <w:r w:rsidRPr="00017504">
        <w:rPr>
          <w:rFonts w:asciiTheme="minorEastAsia" w:eastAsiaTheme="minorEastAsia" w:hAnsiTheme="minorEastAsia" w:hint="eastAsia"/>
        </w:rPr>
        <w:t>に基づき、</w:t>
      </w:r>
      <w:r>
        <w:rPr>
          <w:rFonts w:asciiTheme="minorEastAsia" w:eastAsiaTheme="minorEastAsia" w:hAnsiTheme="minorEastAsia" w:hint="eastAsia"/>
        </w:rPr>
        <w:t>越塚</w:t>
      </w:r>
      <w:r w:rsidR="00A922E9">
        <w:rPr>
          <w:rFonts w:ascii="ＭＳ Ｐ明朝" w:eastAsia="ＭＳ Ｐ明朝" w:hAnsi="ＭＳ Ｐ明朝" w:hint="eastAsia"/>
          <w:szCs w:val="21"/>
        </w:rPr>
        <w:t>主査</w:t>
      </w:r>
      <w:r>
        <w:rPr>
          <w:rFonts w:ascii="ＭＳ Ｐ明朝" w:eastAsia="ＭＳ Ｐ明朝" w:hAnsi="ＭＳ Ｐ明朝" w:hint="eastAsia"/>
          <w:szCs w:val="21"/>
        </w:rPr>
        <w:t>（技術委員会）</w:t>
      </w:r>
      <w:r w:rsidRPr="00017504">
        <w:rPr>
          <w:rFonts w:asciiTheme="minorEastAsia" w:eastAsiaTheme="minorEastAsia" w:hAnsiTheme="minorEastAsia" w:hint="eastAsia"/>
        </w:rPr>
        <w:t>より、「</w:t>
      </w:r>
      <w:r>
        <w:rPr>
          <w:rFonts w:ascii="ＭＳ Ｐゴシック" w:eastAsia="ＭＳ Ｐゴシック" w:hAnsi="ＭＳ Ｐゴシック" w:hint="eastAsia"/>
          <w:szCs w:val="21"/>
        </w:rPr>
        <w:t>技術委員会検討状況</w:t>
      </w:r>
      <w:r w:rsidRPr="00017504">
        <w:rPr>
          <w:rFonts w:asciiTheme="minorEastAsia" w:eastAsiaTheme="minorEastAsia" w:hAnsiTheme="minorEastAsia"/>
        </w:rPr>
        <w:t>」</w:t>
      </w:r>
      <w:r w:rsidRPr="007A6E56">
        <w:rPr>
          <w:rFonts w:asciiTheme="minorEastAsia" w:eastAsiaTheme="minorEastAsia" w:hAnsiTheme="minorEastAsia" w:hint="eastAsia"/>
        </w:rPr>
        <w:t>について報告</w:t>
      </w:r>
      <w:r w:rsidRPr="00017504">
        <w:rPr>
          <w:rFonts w:asciiTheme="minorEastAsia" w:eastAsiaTheme="minorEastAsia" w:hAnsiTheme="minorEastAsia"/>
        </w:rPr>
        <w:t>。</w:t>
      </w:r>
    </w:p>
    <w:p w14:paraId="3122EF90" w14:textId="77777777" w:rsidR="0033790E" w:rsidRDefault="0033790E" w:rsidP="008573DC">
      <w:pPr>
        <w:ind w:left="420"/>
        <w:rPr>
          <w:rFonts w:asciiTheme="minorEastAsia" w:eastAsiaTheme="minorEastAsia" w:hAnsiTheme="minorEastAsia"/>
          <w:u w:val="single"/>
        </w:rPr>
      </w:pPr>
    </w:p>
    <w:p w14:paraId="3D820402" w14:textId="5D6CD9DD" w:rsidR="00DB1ED7" w:rsidRPr="00DB1ED7" w:rsidRDefault="00C41DA2" w:rsidP="00DB1ED7">
      <w:pPr>
        <w:numPr>
          <w:ilvl w:val="0"/>
          <w:numId w:val="38"/>
        </w:numPr>
        <w:rPr>
          <w:rFonts w:asciiTheme="minorEastAsia" w:eastAsiaTheme="minorEastAsia" w:hAnsiTheme="minorEastAsia"/>
        </w:rPr>
      </w:pPr>
      <w:r w:rsidRPr="00C41DA2">
        <w:rPr>
          <w:rFonts w:asciiTheme="minorEastAsia" w:eastAsiaTheme="minorEastAsia" w:hAnsiTheme="minorEastAsia" w:hint="eastAsia"/>
        </w:rPr>
        <w:t>平成24年度活動報告と平成25年度活動計画案</w:t>
      </w:r>
    </w:p>
    <w:p w14:paraId="2E24AFCB" w14:textId="0CB1AE03" w:rsidR="00D70E84" w:rsidRDefault="00D70E84" w:rsidP="00342745">
      <w:pPr>
        <w:pStyle w:val="af5"/>
        <w:ind w:leftChars="208" w:left="643" w:hangingChars="107" w:hanging="218"/>
        <w:rPr>
          <w:rFonts w:asciiTheme="minorEastAsia" w:eastAsiaTheme="minorEastAsia" w:hAnsiTheme="minorEastAsia"/>
        </w:rPr>
      </w:pPr>
      <w:r w:rsidRPr="007A6E56">
        <w:rPr>
          <w:rFonts w:asciiTheme="minorEastAsia" w:eastAsiaTheme="minorEastAsia" w:hAnsiTheme="minorEastAsia" w:hint="eastAsia"/>
        </w:rPr>
        <w:t>・</w:t>
      </w:r>
      <w:r w:rsidRPr="00017504">
        <w:rPr>
          <w:rFonts w:asciiTheme="minorEastAsia" w:eastAsiaTheme="minorEastAsia" w:hAnsiTheme="minorEastAsia" w:hint="eastAsia"/>
        </w:rPr>
        <w:t>資料</w:t>
      </w:r>
      <w:r>
        <w:rPr>
          <w:rFonts w:asciiTheme="minorEastAsia" w:eastAsiaTheme="minorEastAsia" w:hAnsiTheme="minorEastAsia" w:hint="eastAsia"/>
        </w:rPr>
        <w:t>6</w:t>
      </w:r>
      <w:r w:rsidRPr="00017504">
        <w:rPr>
          <w:rFonts w:asciiTheme="minorEastAsia" w:eastAsiaTheme="minorEastAsia" w:hAnsiTheme="minorEastAsia" w:hint="eastAsia"/>
        </w:rPr>
        <w:t>に基づき、</w:t>
      </w:r>
      <w:r w:rsidR="00A922E9">
        <w:rPr>
          <w:rFonts w:asciiTheme="minorEastAsia" w:eastAsiaTheme="minorEastAsia" w:hAnsiTheme="minorEastAsia" w:hint="eastAsia"/>
        </w:rPr>
        <w:t>事務局</w:t>
      </w:r>
      <w:r w:rsidRPr="00017504">
        <w:rPr>
          <w:rFonts w:asciiTheme="minorEastAsia" w:eastAsiaTheme="minorEastAsia" w:hAnsiTheme="minorEastAsia" w:hint="eastAsia"/>
        </w:rPr>
        <w:t>より、「</w:t>
      </w:r>
      <w:r w:rsidRPr="0007109C">
        <w:rPr>
          <w:rFonts w:ascii="ＭＳ Ｐ明朝" w:eastAsia="ＭＳ Ｐ明朝" w:hAnsi="ＭＳ Ｐ明朝" w:hint="eastAsia"/>
          <w:szCs w:val="21"/>
        </w:rPr>
        <w:t>平成24年度活動報告と平成25年度活動計画案</w:t>
      </w:r>
      <w:r w:rsidRPr="00017504">
        <w:rPr>
          <w:rFonts w:asciiTheme="minorEastAsia" w:eastAsiaTheme="minorEastAsia" w:hAnsiTheme="minorEastAsia"/>
        </w:rPr>
        <w:t>」</w:t>
      </w:r>
      <w:r w:rsidRPr="007A6E56">
        <w:rPr>
          <w:rFonts w:asciiTheme="minorEastAsia" w:eastAsiaTheme="minorEastAsia" w:hAnsiTheme="minorEastAsia" w:hint="eastAsia"/>
        </w:rPr>
        <w:t>について</w:t>
      </w:r>
      <w:r>
        <w:rPr>
          <w:rFonts w:asciiTheme="minorEastAsia" w:eastAsiaTheme="minorEastAsia" w:hAnsiTheme="minorEastAsia" w:hint="eastAsia"/>
        </w:rPr>
        <w:t>説明</w:t>
      </w:r>
      <w:r w:rsidRPr="00017504">
        <w:rPr>
          <w:rFonts w:asciiTheme="minorEastAsia" w:eastAsiaTheme="minorEastAsia" w:hAnsiTheme="minorEastAsia"/>
        </w:rPr>
        <w:t>。</w:t>
      </w:r>
    </w:p>
    <w:p w14:paraId="33404A02" w14:textId="77777777" w:rsidR="00DB1ED7" w:rsidRPr="00DB1ED7" w:rsidRDefault="00DB1ED7" w:rsidP="00DB1ED7">
      <w:pPr>
        <w:ind w:left="420"/>
        <w:rPr>
          <w:rFonts w:asciiTheme="minorEastAsia" w:eastAsiaTheme="minorEastAsia" w:hAnsiTheme="minorEastAsia"/>
        </w:rPr>
      </w:pPr>
    </w:p>
    <w:p w14:paraId="16B39E12" w14:textId="7EFF5927" w:rsidR="002720DC" w:rsidRPr="00C21B56" w:rsidRDefault="003D1C89" w:rsidP="00342745">
      <w:pPr>
        <w:rPr>
          <w:rFonts w:asciiTheme="minorEastAsia" w:eastAsiaTheme="minorEastAsia" w:hAnsiTheme="minorEastAsia"/>
        </w:rPr>
      </w:pPr>
      <w:r>
        <w:rPr>
          <w:rFonts w:asciiTheme="minorEastAsia" w:eastAsiaTheme="minorEastAsia" w:hAnsiTheme="minorEastAsia" w:hint="eastAsia"/>
        </w:rPr>
        <w:t xml:space="preserve">　【</w:t>
      </w:r>
      <w:r w:rsidR="00D70E84">
        <w:rPr>
          <w:rFonts w:asciiTheme="minorEastAsia" w:eastAsiaTheme="minorEastAsia" w:hAnsiTheme="minorEastAsia" w:hint="eastAsia"/>
        </w:rPr>
        <w:t>質疑応答】</w:t>
      </w:r>
    </w:p>
    <w:p w14:paraId="03C3C99F" w14:textId="4B92B76B" w:rsidR="003D1C89" w:rsidRDefault="003D1C89" w:rsidP="003D1C89">
      <w:pPr>
        <w:rPr>
          <w:rFonts w:asciiTheme="minorEastAsia" w:eastAsiaTheme="minorEastAsia" w:hAnsiTheme="minorEastAsia"/>
        </w:rPr>
      </w:pPr>
    </w:p>
    <w:p w14:paraId="65DFE830" w14:textId="582611B2" w:rsidR="00D70E84" w:rsidRDefault="00D70E84" w:rsidP="00342745">
      <w:pPr>
        <w:ind w:leftChars="208" w:left="615" w:hangingChars="93" w:hanging="190"/>
        <w:rPr>
          <w:rFonts w:asciiTheme="minorEastAsia" w:eastAsiaTheme="minorEastAsia" w:hAnsiTheme="minorEastAsia"/>
        </w:rPr>
      </w:pPr>
      <w:r>
        <w:rPr>
          <w:rFonts w:asciiTheme="minorEastAsia" w:eastAsiaTheme="minorEastAsia" w:hAnsiTheme="minorEastAsia" w:hint="eastAsia"/>
        </w:rPr>
        <w:t>：</w:t>
      </w:r>
      <w:r w:rsidRPr="00D70E84">
        <w:rPr>
          <w:rFonts w:asciiTheme="minorEastAsia" w:eastAsiaTheme="minorEastAsia" w:hAnsiTheme="minorEastAsia" w:hint="eastAsia"/>
        </w:rPr>
        <w:t>International Open</w:t>
      </w:r>
      <w:r w:rsidR="00A922E9">
        <w:rPr>
          <w:rFonts w:asciiTheme="minorEastAsia" w:eastAsiaTheme="minorEastAsia" w:hAnsiTheme="minorEastAsia" w:hint="eastAsia"/>
        </w:rPr>
        <w:t xml:space="preserve"> D</w:t>
      </w:r>
      <w:r w:rsidRPr="00D70E84">
        <w:rPr>
          <w:rFonts w:asciiTheme="minorEastAsia" w:eastAsiaTheme="minorEastAsia" w:hAnsiTheme="minorEastAsia" w:hint="eastAsia"/>
        </w:rPr>
        <w:t>ata</w:t>
      </w:r>
      <w:r w:rsidR="00A922E9">
        <w:rPr>
          <w:rFonts w:asciiTheme="minorEastAsia" w:eastAsiaTheme="minorEastAsia" w:hAnsiTheme="minorEastAsia" w:hint="eastAsia"/>
        </w:rPr>
        <w:t xml:space="preserve"> D</w:t>
      </w:r>
      <w:r w:rsidRPr="00D70E84">
        <w:rPr>
          <w:rFonts w:asciiTheme="minorEastAsia" w:eastAsiaTheme="minorEastAsia" w:hAnsiTheme="minorEastAsia" w:hint="eastAsia"/>
        </w:rPr>
        <w:t>ayの感想として</w:t>
      </w:r>
      <w:r w:rsidR="000C54BD">
        <w:rPr>
          <w:rFonts w:asciiTheme="minorEastAsia" w:eastAsiaTheme="minorEastAsia" w:hAnsiTheme="minorEastAsia" w:hint="eastAsia"/>
        </w:rPr>
        <w:t>アイデア</w:t>
      </w:r>
      <w:r w:rsidR="00A922E9">
        <w:rPr>
          <w:rFonts w:asciiTheme="minorEastAsia" w:eastAsiaTheme="minorEastAsia" w:hAnsiTheme="minorEastAsia" w:hint="eastAsia"/>
        </w:rPr>
        <w:t>ソン、</w:t>
      </w:r>
      <w:r w:rsidR="000C54BD">
        <w:rPr>
          <w:rFonts w:asciiTheme="minorEastAsia" w:eastAsiaTheme="minorEastAsia" w:hAnsiTheme="minorEastAsia" w:hint="eastAsia"/>
        </w:rPr>
        <w:t>ハッカソンでできたものをどう育てていくかが課題</w:t>
      </w:r>
      <w:r>
        <w:rPr>
          <w:rFonts w:asciiTheme="minorEastAsia" w:eastAsiaTheme="minorEastAsia" w:hAnsiTheme="minorEastAsia" w:hint="eastAsia"/>
        </w:rPr>
        <w:t>である。</w:t>
      </w:r>
      <w:r w:rsidR="000C54BD">
        <w:rPr>
          <w:rFonts w:asciiTheme="minorEastAsia" w:eastAsiaTheme="minorEastAsia" w:hAnsiTheme="minorEastAsia" w:hint="eastAsia"/>
        </w:rPr>
        <w:t>そのための仕組みとしてどういったものが必要かは難しい</w:t>
      </w:r>
      <w:r w:rsidR="00A922E9">
        <w:rPr>
          <w:rFonts w:asciiTheme="minorEastAsia" w:eastAsiaTheme="minorEastAsia" w:hAnsiTheme="minorEastAsia" w:hint="eastAsia"/>
        </w:rPr>
        <w:t>。</w:t>
      </w:r>
      <w:r w:rsidRPr="00D70E84">
        <w:rPr>
          <w:rFonts w:asciiTheme="minorEastAsia" w:eastAsiaTheme="minorEastAsia" w:hAnsiTheme="minorEastAsia" w:hint="eastAsia"/>
        </w:rPr>
        <w:t>イギリス</w:t>
      </w:r>
      <w:r w:rsidR="000C54BD">
        <w:rPr>
          <w:rFonts w:asciiTheme="minorEastAsia" w:eastAsiaTheme="minorEastAsia" w:hAnsiTheme="minorEastAsia" w:hint="eastAsia"/>
        </w:rPr>
        <w:t>政府は、</w:t>
      </w:r>
      <w:r w:rsidR="000C54BD">
        <w:rPr>
          <w:rFonts w:hint="eastAsia"/>
          <w:color w:val="333333"/>
          <w:shd w:val="clear" w:color="auto" w:fill="FFFFFF"/>
        </w:rPr>
        <w:t>Open Data Institute</w:t>
      </w:r>
      <w:r w:rsidR="000C54BD">
        <w:rPr>
          <w:rFonts w:hint="eastAsia"/>
          <w:color w:val="333333"/>
          <w:shd w:val="clear" w:color="auto" w:fill="FFFFFF"/>
        </w:rPr>
        <w:t>という</w:t>
      </w:r>
      <w:r w:rsidRPr="00D70E84">
        <w:rPr>
          <w:rFonts w:asciiTheme="minorEastAsia" w:eastAsiaTheme="minorEastAsia" w:hAnsiTheme="minorEastAsia" w:hint="eastAsia"/>
        </w:rPr>
        <w:t>インキュベーション組織を立ち上げている</w:t>
      </w:r>
      <w:r>
        <w:rPr>
          <w:rFonts w:asciiTheme="minorEastAsia" w:eastAsiaTheme="minorEastAsia" w:hAnsiTheme="minorEastAsia" w:hint="eastAsia"/>
        </w:rPr>
        <w:t>。</w:t>
      </w:r>
      <w:r w:rsidRPr="00D70E84">
        <w:rPr>
          <w:rFonts w:asciiTheme="minorEastAsia" w:eastAsiaTheme="minorEastAsia" w:hAnsiTheme="minorEastAsia" w:hint="eastAsia"/>
        </w:rPr>
        <w:t>ハッカソン</w:t>
      </w:r>
      <w:r w:rsidR="000C54BD">
        <w:rPr>
          <w:rFonts w:asciiTheme="minorEastAsia" w:eastAsiaTheme="minorEastAsia" w:hAnsiTheme="minorEastAsia" w:hint="eastAsia"/>
        </w:rPr>
        <w:t>、アイデアソン</w:t>
      </w:r>
      <w:r w:rsidRPr="00D70E84">
        <w:rPr>
          <w:rFonts w:asciiTheme="minorEastAsia" w:eastAsiaTheme="minorEastAsia" w:hAnsiTheme="minorEastAsia" w:hint="eastAsia"/>
        </w:rPr>
        <w:t>に限らずコンテストの形式で時間をかけて作られたものを</w:t>
      </w:r>
      <w:r>
        <w:rPr>
          <w:rFonts w:asciiTheme="minorEastAsia" w:eastAsiaTheme="minorEastAsia" w:hAnsiTheme="minorEastAsia" w:hint="eastAsia"/>
        </w:rPr>
        <w:t>育てる</w:t>
      </w:r>
      <w:r w:rsidR="000C54BD">
        <w:rPr>
          <w:rFonts w:asciiTheme="minorEastAsia" w:eastAsiaTheme="minorEastAsia" w:hAnsiTheme="minorEastAsia" w:hint="eastAsia"/>
        </w:rPr>
        <w:t>場、</w:t>
      </w:r>
      <w:r w:rsidRPr="00D70E84">
        <w:rPr>
          <w:rFonts w:asciiTheme="minorEastAsia" w:eastAsiaTheme="minorEastAsia" w:hAnsiTheme="minorEastAsia" w:hint="eastAsia"/>
        </w:rPr>
        <w:t>種が花開いていくために必要な場を作っていく必要がある</w:t>
      </w:r>
      <w:r>
        <w:rPr>
          <w:rFonts w:asciiTheme="minorEastAsia" w:eastAsiaTheme="minorEastAsia" w:hAnsiTheme="minorEastAsia" w:hint="eastAsia"/>
        </w:rPr>
        <w:t>。</w:t>
      </w:r>
    </w:p>
    <w:p w14:paraId="10EE5E97" w14:textId="56937383" w:rsidR="00D70E84" w:rsidRDefault="00D70E84" w:rsidP="00D70E84">
      <w:pPr>
        <w:rPr>
          <w:rFonts w:asciiTheme="minorEastAsia" w:eastAsiaTheme="minorEastAsia" w:hAnsiTheme="minorEastAsia"/>
        </w:rPr>
      </w:pPr>
    </w:p>
    <w:p w14:paraId="23AF777C" w14:textId="450FE83C" w:rsidR="00D70E84" w:rsidRPr="00712D9A" w:rsidRDefault="00D70E84" w:rsidP="00D70E84">
      <w:pPr>
        <w:ind w:leftChars="208" w:left="615" w:hangingChars="93" w:hanging="190"/>
        <w:rPr>
          <w:rFonts w:asciiTheme="minorEastAsia" w:eastAsiaTheme="minorEastAsia" w:hAnsiTheme="minorEastAsia"/>
        </w:rPr>
      </w:pPr>
      <w:r>
        <w:rPr>
          <w:rFonts w:asciiTheme="minorEastAsia" w:eastAsiaTheme="minorEastAsia" w:hAnsiTheme="minorEastAsia" w:hint="eastAsia"/>
        </w:rPr>
        <w:t>：</w:t>
      </w:r>
      <w:r w:rsidR="000C54BD">
        <w:rPr>
          <w:rFonts w:asciiTheme="minorEastAsia" w:eastAsiaTheme="minorEastAsia" w:hAnsiTheme="minorEastAsia" w:hint="eastAsia"/>
        </w:rPr>
        <w:t>今後の方向性についてのコメントとしては、</w:t>
      </w:r>
      <w:r w:rsidRPr="00D70E84">
        <w:rPr>
          <w:rFonts w:asciiTheme="minorEastAsia" w:eastAsiaTheme="minorEastAsia" w:hAnsiTheme="minorEastAsia" w:hint="eastAsia"/>
        </w:rPr>
        <w:t>やはりオープンデータだったのだという気がしている</w:t>
      </w:r>
      <w:r>
        <w:rPr>
          <w:rFonts w:asciiTheme="minorEastAsia" w:eastAsiaTheme="minorEastAsia" w:hAnsiTheme="minorEastAsia" w:hint="eastAsia"/>
        </w:rPr>
        <w:t>。</w:t>
      </w:r>
      <w:r w:rsidR="000C54BD">
        <w:rPr>
          <w:rFonts w:asciiTheme="minorEastAsia" w:eastAsiaTheme="minorEastAsia" w:hAnsiTheme="minorEastAsia" w:hint="eastAsia"/>
        </w:rPr>
        <w:t>元々</w:t>
      </w:r>
      <w:r w:rsidRPr="00D70E84">
        <w:rPr>
          <w:rFonts w:asciiTheme="minorEastAsia" w:eastAsiaTheme="minorEastAsia" w:hAnsiTheme="minorEastAsia" w:hint="eastAsia"/>
        </w:rPr>
        <w:t>オープンガバメント</w:t>
      </w:r>
      <w:r w:rsidR="000C54BD">
        <w:rPr>
          <w:rFonts w:asciiTheme="minorEastAsia" w:eastAsiaTheme="minorEastAsia" w:hAnsiTheme="minorEastAsia" w:hint="eastAsia"/>
        </w:rPr>
        <w:t>データ</w:t>
      </w:r>
      <w:r w:rsidRPr="00D70E84">
        <w:rPr>
          <w:rFonts w:asciiTheme="minorEastAsia" w:eastAsiaTheme="minorEastAsia" w:hAnsiTheme="minorEastAsia" w:hint="eastAsia"/>
        </w:rPr>
        <w:t>という話</w:t>
      </w:r>
      <w:r w:rsidR="003A694C">
        <w:rPr>
          <w:rFonts w:asciiTheme="minorEastAsia" w:eastAsiaTheme="minorEastAsia" w:hAnsiTheme="minorEastAsia" w:hint="eastAsia"/>
        </w:rPr>
        <w:t>（つまり、言葉遣い）</w:t>
      </w:r>
      <w:r w:rsidRPr="00D70E84">
        <w:rPr>
          <w:rFonts w:asciiTheme="minorEastAsia" w:eastAsiaTheme="minorEastAsia" w:hAnsiTheme="minorEastAsia" w:hint="eastAsia"/>
        </w:rPr>
        <w:t>があったが、</w:t>
      </w:r>
      <w:r w:rsidR="003A694C">
        <w:rPr>
          <w:rFonts w:asciiTheme="minorEastAsia" w:eastAsiaTheme="minorEastAsia" w:hAnsiTheme="minorEastAsia" w:hint="eastAsia"/>
        </w:rPr>
        <w:t>（その際）</w:t>
      </w:r>
      <w:r w:rsidR="000C54BD">
        <w:rPr>
          <w:rFonts w:asciiTheme="minorEastAsia" w:eastAsiaTheme="minorEastAsia" w:hAnsiTheme="minorEastAsia" w:hint="eastAsia"/>
        </w:rPr>
        <w:t>そもそも念頭にあったのは行政系のデータだった。</w:t>
      </w:r>
      <w:r w:rsidR="003A694C">
        <w:rPr>
          <w:rFonts w:asciiTheme="minorEastAsia" w:eastAsiaTheme="minorEastAsia" w:hAnsiTheme="minorEastAsia" w:hint="eastAsia"/>
        </w:rPr>
        <w:t>（データの利活用について）議論を</w:t>
      </w:r>
      <w:r w:rsidR="000C54BD">
        <w:rPr>
          <w:rFonts w:asciiTheme="minorEastAsia" w:eastAsiaTheme="minorEastAsia" w:hAnsiTheme="minorEastAsia" w:hint="eastAsia"/>
        </w:rPr>
        <w:t>をすればするほど、先ほどの</w:t>
      </w:r>
      <w:r w:rsidRPr="00D70E84">
        <w:rPr>
          <w:rFonts w:asciiTheme="minorEastAsia" w:eastAsiaTheme="minorEastAsia" w:hAnsiTheme="minorEastAsia" w:hint="eastAsia"/>
        </w:rPr>
        <w:t>ITS　Japan</w:t>
      </w:r>
      <w:r w:rsidR="000C54BD">
        <w:rPr>
          <w:rFonts w:asciiTheme="minorEastAsia" w:eastAsiaTheme="minorEastAsia" w:hAnsiTheme="minorEastAsia" w:hint="eastAsia"/>
        </w:rPr>
        <w:t>の</w:t>
      </w:r>
      <w:r w:rsidR="003A694C">
        <w:rPr>
          <w:rFonts w:asciiTheme="minorEastAsia" w:eastAsiaTheme="minorEastAsia" w:hAnsiTheme="minorEastAsia" w:hint="eastAsia"/>
        </w:rPr>
        <w:t>道路混雑度データのような民間</w:t>
      </w:r>
      <w:r w:rsidR="000C54BD">
        <w:rPr>
          <w:rFonts w:asciiTheme="minorEastAsia" w:eastAsiaTheme="minorEastAsia" w:hAnsiTheme="minorEastAsia" w:hint="eastAsia"/>
        </w:rPr>
        <w:t>マス</w:t>
      </w:r>
      <w:r w:rsidRPr="00D70E84">
        <w:rPr>
          <w:rFonts w:asciiTheme="minorEastAsia" w:eastAsiaTheme="minorEastAsia" w:hAnsiTheme="minorEastAsia" w:hint="eastAsia"/>
        </w:rPr>
        <w:t>データは公共性を帯びてくる</w:t>
      </w:r>
      <w:r>
        <w:rPr>
          <w:rFonts w:asciiTheme="minorEastAsia" w:eastAsiaTheme="minorEastAsia" w:hAnsiTheme="minorEastAsia" w:hint="eastAsia"/>
        </w:rPr>
        <w:t>。</w:t>
      </w:r>
      <w:r w:rsidR="003A694C">
        <w:rPr>
          <w:rFonts w:asciiTheme="minorEastAsia" w:eastAsiaTheme="minorEastAsia" w:hAnsiTheme="minorEastAsia" w:hint="eastAsia"/>
        </w:rPr>
        <w:t>たとえば、この道路混雑度データを</w:t>
      </w:r>
      <w:r w:rsidRPr="00D70E84">
        <w:rPr>
          <w:rFonts w:asciiTheme="minorEastAsia" w:eastAsiaTheme="minorEastAsia" w:hAnsiTheme="minorEastAsia" w:hint="eastAsia"/>
        </w:rPr>
        <w:t>救急車</w:t>
      </w:r>
      <w:r w:rsidR="003A694C">
        <w:rPr>
          <w:rFonts w:asciiTheme="minorEastAsia" w:eastAsiaTheme="minorEastAsia" w:hAnsiTheme="minorEastAsia" w:hint="eastAsia"/>
        </w:rPr>
        <w:t>のカーナビ上</w:t>
      </w:r>
      <w:r w:rsidRPr="00D70E84">
        <w:rPr>
          <w:rFonts w:asciiTheme="minorEastAsia" w:eastAsiaTheme="minorEastAsia" w:hAnsiTheme="minorEastAsia" w:hint="eastAsia"/>
        </w:rPr>
        <w:t>にマッシュアップすると公共性を帯びる</w:t>
      </w:r>
      <w:r>
        <w:rPr>
          <w:rFonts w:asciiTheme="minorEastAsia" w:eastAsiaTheme="minorEastAsia" w:hAnsiTheme="minorEastAsia" w:hint="eastAsia"/>
        </w:rPr>
        <w:t>。</w:t>
      </w:r>
      <w:r w:rsidR="003A694C">
        <w:rPr>
          <w:rFonts w:asciiTheme="minorEastAsia" w:eastAsiaTheme="minorEastAsia" w:hAnsiTheme="minorEastAsia" w:hint="eastAsia"/>
        </w:rPr>
        <w:t>つまり、患者搬送時間を短縮できて、命を救うことができる。しかし、混雑度データの公開や連携のあり方を、完全に企業任せにしておくと、救える命も救えなくなるおそれがある。</w:t>
      </w:r>
      <w:r w:rsidR="00712D9A">
        <w:rPr>
          <w:rFonts w:asciiTheme="minorEastAsia" w:eastAsiaTheme="minorEastAsia" w:hAnsiTheme="minorEastAsia" w:hint="eastAsia"/>
        </w:rPr>
        <w:t>例えば</w:t>
      </w:r>
      <w:r w:rsidRPr="00D70E84">
        <w:rPr>
          <w:rFonts w:asciiTheme="minorEastAsia" w:eastAsiaTheme="minorEastAsia" w:hAnsiTheme="minorEastAsia" w:hint="eastAsia"/>
        </w:rPr>
        <w:t>南海トラフ地震が起きた時に</w:t>
      </w:r>
      <w:r w:rsidR="003A694C">
        <w:rPr>
          <w:rFonts w:asciiTheme="minorEastAsia" w:eastAsiaTheme="minorEastAsia" w:hAnsiTheme="minorEastAsia" w:hint="eastAsia"/>
        </w:rPr>
        <w:t>、いずれかの自動車事業者がカーナビによる混雑情報の公開依頼に対して</w:t>
      </w:r>
      <w:r w:rsidRPr="00D70E84">
        <w:rPr>
          <w:rFonts w:asciiTheme="minorEastAsia" w:eastAsiaTheme="minorEastAsia" w:hAnsiTheme="minorEastAsia" w:hint="eastAsia"/>
        </w:rPr>
        <w:t>ノーと言った時にデータが出てこなくては困る</w:t>
      </w:r>
      <w:r>
        <w:rPr>
          <w:rFonts w:asciiTheme="minorEastAsia" w:eastAsiaTheme="minorEastAsia" w:hAnsiTheme="minorEastAsia" w:hint="eastAsia"/>
        </w:rPr>
        <w:t>。</w:t>
      </w:r>
      <w:r w:rsidRPr="00D70E84">
        <w:rPr>
          <w:rFonts w:asciiTheme="minorEastAsia" w:eastAsiaTheme="minorEastAsia" w:hAnsiTheme="minorEastAsia" w:hint="eastAsia"/>
        </w:rPr>
        <w:t>これからは改めて</w:t>
      </w:r>
      <w:r w:rsidR="00712D9A">
        <w:rPr>
          <w:rFonts w:asciiTheme="minorEastAsia" w:eastAsiaTheme="minorEastAsia" w:hAnsiTheme="minorEastAsia" w:hint="eastAsia"/>
        </w:rPr>
        <w:t>オープンガバメント アンド プライベートデータの方向なのではないかと感じた。</w:t>
      </w:r>
    </w:p>
    <w:p w14:paraId="665314D3" w14:textId="0E4D325F" w:rsidR="00D70E84" w:rsidRDefault="00D70E84" w:rsidP="00D70E84">
      <w:pPr>
        <w:rPr>
          <w:rFonts w:asciiTheme="minorEastAsia" w:eastAsiaTheme="minorEastAsia" w:hAnsiTheme="minorEastAsia"/>
        </w:rPr>
      </w:pPr>
    </w:p>
    <w:p w14:paraId="1C52C4E3" w14:textId="02144450" w:rsidR="00D70E84" w:rsidRDefault="00D70E84" w:rsidP="00D70E84">
      <w:pPr>
        <w:ind w:leftChars="208" w:left="615" w:hangingChars="93" w:hanging="190"/>
        <w:rPr>
          <w:rFonts w:asciiTheme="minorEastAsia" w:eastAsiaTheme="minorEastAsia" w:hAnsiTheme="minorEastAsia"/>
        </w:rPr>
      </w:pPr>
      <w:r>
        <w:rPr>
          <w:rFonts w:asciiTheme="minorEastAsia" w:eastAsiaTheme="minorEastAsia" w:hAnsiTheme="minorEastAsia" w:hint="eastAsia"/>
        </w:rPr>
        <w:t>：</w:t>
      </w:r>
      <w:r w:rsidRPr="00D70E84">
        <w:rPr>
          <w:rFonts w:asciiTheme="minorEastAsia" w:eastAsiaTheme="minorEastAsia" w:hAnsiTheme="minorEastAsia" w:hint="eastAsia"/>
        </w:rPr>
        <w:t>コンテストは賛成</w:t>
      </w:r>
      <w:r>
        <w:rPr>
          <w:rFonts w:asciiTheme="minorEastAsia" w:eastAsiaTheme="minorEastAsia" w:hAnsiTheme="minorEastAsia" w:hint="eastAsia"/>
        </w:rPr>
        <w:t>である。</w:t>
      </w:r>
      <w:r w:rsidRPr="00D70E84">
        <w:rPr>
          <w:rFonts w:asciiTheme="minorEastAsia" w:eastAsiaTheme="minorEastAsia" w:hAnsiTheme="minorEastAsia" w:hint="eastAsia"/>
        </w:rPr>
        <w:t>オープンガバメントから入ったが、民間もオープンデータ</w:t>
      </w:r>
      <w:r w:rsidR="00A922E9">
        <w:rPr>
          <w:rFonts w:asciiTheme="minorEastAsia" w:eastAsiaTheme="minorEastAsia" w:hAnsiTheme="minorEastAsia" w:hint="eastAsia"/>
        </w:rPr>
        <w:t xml:space="preserve">Web </w:t>
      </w:r>
      <w:r w:rsidRPr="00D70E84">
        <w:rPr>
          <w:rFonts w:asciiTheme="minorEastAsia" w:eastAsiaTheme="minorEastAsia" w:hAnsiTheme="minorEastAsia" w:hint="eastAsia"/>
        </w:rPr>
        <w:t>APIという形で取り組んでいるが</w:t>
      </w:r>
      <w:r w:rsidR="00A922E9">
        <w:rPr>
          <w:rFonts w:asciiTheme="minorEastAsia" w:eastAsiaTheme="minorEastAsia" w:hAnsiTheme="minorEastAsia" w:hint="eastAsia"/>
        </w:rPr>
        <w:t>、</w:t>
      </w:r>
      <w:r w:rsidRPr="00D70E84">
        <w:rPr>
          <w:rFonts w:asciiTheme="minorEastAsia" w:eastAsiaTheme="minorEastAsia" w:hAnsiTheme="minorEastAsia" w:hint="eastAsia"/>
        </w:rPr>
        <w:t>開発者にも認知されない要因</w:t>
      </w:r>
      <w:r>
        <w:rPr>
          <w:rFonts w:asciiTheme="minorEastAsia" w:eastAsiaTheme="minorEastAsia" w:hAnsiTheme="minorEastAsia" w:hint="eastAsia"/>
        </w:rPr>
        <w:t>だ。</w:t>
      </w:r>
      <w:r w:rsidR="001B5F4B">
        <w:rPr>
          <w:rFonts w:asciiTheme="minorEastAsia" w:eastAsiaTheme="minorEastAsia" w:hAnsiTheme="minorEastAsia" w:hint="eastAsia"/>
        </w:rPr>
        <w:t>sabae.cc</w:t>
      </w:r>
      <w:r w:rsidRPr="00D70E84">
        <w:rPr>
          <w:rFonts w:asciiTheme="minorEastAsia" w:eastAsiaTheme="minorEastAsia" w:hAnsiTheme="minorEastAsia" w:hint="eastAsia"/>
        </w:rPr>
        <w:t>という形でデータ等を収集している</w:t>
      </w:r>
      <w:r>
        <w:rPr>
          <w:rFonts w:asciiTheme="minorEastAsia" w:eastAsiaTheme="minorEastAsia" w:hAnsiTheme="minorEastAsia" w:hint="eastAsia"/>
        </w:rPr>
        <w:t>。</w:t>
      </w:r>
      <w:r w:rsidRPr="00D70E84">
        <w:rPr>
          <w:rFonts w:asciiTheme="minorEastAsia" w:eastAsiaTheme="minorEastAsia" w:hAnsiTheme="minorEastAsia" w:hint="eastAsia"/>
        </w:rPr>
        <w:t>そういうところからオープンデータ認知のきっかけになればよい</w:t>
      </w:r>
      <w:r>
        <w:rPr>
          <w:rFonts w:asciiTheme="minorEastAsia" w:eastAsiaTheme="minorEastAsia" w:hAnsiTheme="minorEastAsia" w:hint="eastAsia"/>
        </w:rPr>
        <w:t>。</w:t>
      </w:r>
    </w:p>
    <w:p w14:paraId="352AED48" w14:textId="4292218E" w:rsidR="00D70E84" w:rsidRDefault="00D70E84" w:rsidP="00D70E84">
      <w:pPr>
        <w:rPr>
          <w:rFonts w:asciiTheme="minorEastAsia" w:eastAsiaTheme="minorEastAsia" w:hAnsiTheme="minorEastAsia"/>
        </w:rPr>
      </w:pPr>
    </w:p>
    <w:p w14:paraId="4ADDA58B" w14:textId="4E45847A" w:rsidR="00D70E84" w:rsidRDefault="00D70E84" w:rsidP="00D70E84">
      <w:pPr>
        <w:ind w:leftChars="208" w:left="615" w:hangingChars="93" w:hanging="190"/>
        <w:rPr>
          <w:rFonts w:asciiTheme="minorEastAsia" w:eastAsiaTheme="minorEastAsia" w:hAnsiTheme="minorEastAsia"/>
        </w:rPr>
      </w:pPr>
      <w:r>
        <w:rPr>
          <w:rFonts w:asciiTheme="minorEastAsia" w:eastAsiaTheme="minorEastAsia" w:hAnsiTheme="minorEastAsia" w:hint="eastAsia"/>
        </w:rPr>
        <w:t>：</w:t>
      </w:r>
      <w:r w:rsidRPr="00D70E84">
        <w:rPr>
          <w:rFonts w:asciiTheme="minorEastAsia" w:eastAsiaTheme="minorEastAsia" w:hAnsiTheme="minorEastAsia" w:hint="eastAsia"/>
        </w:rPr>
        <w:t>オープンデータの重要性は公共データだけにあるのではない</w:t>
      </w:r>
      <w:r>
        <w:rPr>
          <w:rFonts w:asciiTheme="minorEastAsia" w:eastAsiaTheme="minorEastAsia" w:hAnsiTheme="minorEastAsia" w:hint="eastAsia"/>
        </w:rPr>
        <w:t>。</w:t>
      </w:r>
      <w:r w:rsidRPr="00D70E84">
        <w:rPr>
          <w:rFonts w:asciiTheme="minorEastAsia" w:eastAsiaTheme="minorEastAsia" w:hAnsiTheme="minorEastAsia" w:hint="eastAsia"/>
        </w:rPr>
        <w:t>まずは、</w:t>
      </w:r>
      <w:r w:rsidR="00FD53EE" w:rsidRPr="00C52D66">
        <w:rPr>
          <w:rFonts w:asciiTheme="minorEastAsia" w:eastAsiaTheme="minorEastAsia" w:hAnsiTheme="minorEastAsia" w:hint="eastAsia"/>
        </w:rPr>
        <w:t>公共データをオープン化するが、民間の保有するデータも適切なルール化をしたうえでオープン化していくことになるだろう。</w:t>
      </w:r>
      <w:r w:rsidRPr="00474EF6">
        <w:rPr>
          <w:rFonts w:asciiTheme="minorEastAsia" w:eastAsiaTheme="minorEastAsia" w:hAnsiTheme="minorEastAsia" w:hint="eastAsia"/>
        </w:rPr>
        <w:t>民間</w:t>
      </w:r>
      <w:r w:rsidR="00FD53EE" w:rsidRPr="00C52D66">
        <w:rPr>
          <w:rFonts w:asciiTheme="minorEastAsia" w:eastAsiaTheme="minorEastAsia" w:hAnsiTheme="minorEastAsia" w:hint="eastAsia"/>
        </w:rPr>
        <w:t>データ</w:t>
      </w:r>
      <w:r w:rsidRPr="00D70E84">
        <w:rPr>
          <w:rFonts w:asciiTheme="minorEastAsia" w:eastAsiaTheme="minorEastAsia" w:hAnsiTheme="minorEastAsia" w:hint="eastAsia"/>
        </w:rPr>
        <w:t>に</w:t>
      </w:r>
      <w:r w:rsidR="00FD53EE">
        <w:rPr>
          <w:rFonts w:asciiTheme="minorEastAsia" w:eastAsiaTheme="minorEastAsia" w:hAnsiTheme="minorEastAsia" w:hint="eastAsia"/>
        </w:rPr>
        <w:t>も</w:t>
      </w:r>
      <w:r w:rsidRPr="00D70E84">
        <w:rPr>
          <w:rFonts w:asciiTheme="minorEastAsia" w:eastAsiaTheme="minorEastAsia" w:hAnsiTheme="minorEastAsia" w:hint="eastAsia"/>
        </w:rPr>
        <w:t>使えるガイドラインにすることが重要</w:t>
      </w:r>
      <w:r>
        <w:rPr>
          <w:rFonts w:asciiTheme="minorEastAsia" w:eastAsiaTheme="minorEastAsia" w:hAnsiTheme="minorEastAsia" w:hint="eastAsia"/>
        </w:rPr>
        <w:t>である。</w:t>
      </w:r>
      <w:r w:rsidRPr="00D70E84">
        <w:rPr>
          <w:rFonts w:asciiTheme="minorEastAsia" w:eastAsiaTheme="minorEastAsia" w:hAnsiTheme="minorEastAsia" w:hint="eastAsia"/>
        </w:rPr>
        <w:t>調査結果をオープンにするのであればどのように使ってもらえるようにするかも</w:t>
      </w:r>
      <w:r w:rsidR="00712D9A">
        <w:rPr>
          <w:rFonts w:asciiTheme="minorEastAsia" w:eastAsiaTheme="minorEastAsia" w:hAnsiTheme="minorEastAsia" w:hint="eastAsia"/>
        </w:rPr>
        <w:t>、今後の活動の中に入れてもらいたい。</w:t>
      </w:r>
    </w:p>
    <w:p w14:paraId="11D2FD7B" w14:textId="77777777" w:rsidR="00D70E84" w:rsidRPr="00D70E84" w:rsidRDefault="00D70E84" w:rsidP="003D1C89">
      <w:pPr>
        <w:rPr>
          <w:rFonts w:asciiTheme="minorEastAsia" w:eastAsiaTheme="minorEastAsia" w:hAnsiTheme="minorEastAsia"/>
        </w:rPr>
      </w:pPr>
    </w:p>
    <w:p w14:paraId="091A8B44" w14:textId="250C2D13" w:rsidR="002720DC" w:rsidRDefault="00C41DA2" w:rsidP="002720DC">
      <w:pPr>
        <w:numPr>
          <w:ilvl w:val="0"/>
          <w:numId w:val="38"/>
        </w:numPr>
        <w:rPr>
          <w:rFonts w:asciiTheme="minorEastAsia" w:eastAsiaTheme="minorEastAsia" w:hAnsiTheme="minorEastAsia"/>
        </w:rPr>
      </w:pPr>
      <w:r w:rsidRPr="00C41DA2">
        <w:rPr>
          <w:rFonts w:asciiTheme="minorEastAsia" w:eastAsiaTheme="minorEastAsia" w:hAnsiTheme="minorEastAsia" w:hint="eastAsia"/>
        </w:rPr>
        <w:t>勝手表彰・表彰式</w:t>
      </w:r>
    </w:p>
    <w:p w14:paraId="38EDDAF4" w14:textId="77777777" w:rsidR="00CC4F1F" w:rsidRDefault="00CC4F1F" w:rsidP="003D1C89">
      <w:pPr>
        <w:rPr>
          <w:rFonts w:asciiTheme="minorEastAsia" w:eastAsiaTheme="minorEastAsia" w:hAnsiTheme="minorEastAsia"/>
        </w:rPr>
      </w:pPr>
    </w:p>
    <w:p w14:paraId="2CB37045" w14:textId="37905127" w:rsidR="003235E4" w:rsidRPr="00C21B56" w:rsidRDefault="003235E4" w:rsidP="00342745">
      <w:pPr>
        <w:ind w:left="582" w:hanging="582"/>
        <w:rPr>
          <w:rFonts w:asciiTheme="minorEastAsia" w:eastAsiaTheme="minorEastAsia" w:hAnsiTheme="minorEastAsia"/>
        </w:rPr>
      </w:pPr>
      <w:r>
        <w:rPr>
          <w:rFonts w:asciiTheme="minorEastAsia" w:eastAsiaTheme="minorEastAsia" w:hAnsiTheme="minorEastAsia" w:hint="eastAsia"/>
        </w:rPr>
        <w:t xml:space="preserve">　【受賞者挨拶】</w:t>
      </w:r>
    </w:p>
    <w:p w14:paraId="3201140B" w14:textId="25081C3D" w:rsidR="003F55B2" w:rsidRDefault="003F55B2" w:rsidP="00342745">
      <w:pPr>
        <w:rPr>
          <w:rFonts w:asciiTheme="minorEastAsia" w:eastAsiaTheme="minorEastAsia" w:hAnsiTheme="minorEastAsia"/>
        </w:rPr>
      </w:pPr>
      <w:r>
        <w:rPr>
          <w:rFonts w:asciiTheme="minorEastAsia" w:eastAsiaTheme="minorEastAsia" w:hAnsiTheme="minorEastAsia" w:hint="eastAsia"/>
        </w:rPr>
        <w:t>最優秀賞/Google賞</w:t>
      </w:r>
      <w:r w:rsidR="00A413A4">
        <w:rPr>
          <w:rFonts w:asciiTheme="minorEastAsia" w:eastAsiaTheme="minorEastAsia" w:hAnsiTheme="minorEastAsia" w:hint="eastAsia"/>
        </w:rPr>
        <w:t>「データシティ鯖江</w:t>
      </w:r>
      <w:r w:rsidR="006810A3">
        <w:rPr>
          <w:rFonts w:asciiTheme="minorEastAsia" w:eastAsiaTheme="minorEastAsia" w:hAnsiTheme="minorEastAsia" w:hint="eastAsia"/>
        </w:rPr>
        <w:t>」</w:t>
      </w:r>
    </w:p>
    <w:p w14:paraId="02A4B30A" w14:textId="1B25FA0F" w:rsidR="00917346" w:rsidRDefault="003F55B2"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本日はこのような賞をいただきありがとうございます。データシティ鯖江の取組みは、福野さんのご提案で進めさせていただいた。また、これまで褒め続けていただいた皆さんにもお礼申し上げたい。先日市長に受賞報告すると、これからも挑戦するように言われたので、今年は県や市町村とも一緒になってデータを作っていきたい。</w:t>
      </w:r>
    </w:p>
    <w:p w14:paraId="1AF6D32A" w14:textId="77777777" w:rsidR="003F55B2" w:rsidRDefault="003F55B2" w:rsidP="00342745">
      <w:pPr>
        <w:ind w:leftChars="208" w:left="658" w:hangingChars="114" w:hanging="233"/>
        <w:rPr>
          <w:rFonts w:asciiTheme="minorEastAsia" w:eastAsiaTheme="minorEastAsia" w:hAnsiTheme="minorEastAsia"/>
        </w:rPr>
      </w:pPr>
    </w:p>
    <w:p w14:paraId="1DC26E3B" w14:textId="67E6B0EC" w:rsidR="003F55B2" w:rsidRPr="00A413A4" w:rsidRDefault="003F55B2" w:rsidP="003F55B2">
      <w:pPr>
        <w:rPr>
          <w:rFonts w:asciiTheme="minorEastAsia" w:eastAsiaTheme="minorEastAsia" w:hAnsiTheme="minorEastAsia"/>
        </w:rPr>
      </w:pPr>
      <w:r>
        <w:rPr>
          <w:rFonts w:asciiTheme="minorEastAsia" w:eastAsiaTheme="minorEastAsia" w:hAnsiTheme="minorEastAsia" w:hint="eastAsia"/>
        </w:rPr>
        <w:t>優秀賞</w:t>
      </w:r>
      <w:r w:rsidR="00CA709F">
        <w:rPr>
          <w:rFonts w:asciiTheme="minorEastAsia" w:eastAsiaTheme="minorEastAsia" w:hAnsiTheme="minorEastAsia" w:hint="eastAsia"/>
        </w:rPr>
        <w:t>/</w:t>
      </w:r>
      <w:r w:rsidR="00CA709F" w:rsidRPr="00CA709F">
        <w:rPr>
          <w:rFonts w:asciiTheme="minorEastAsia" w:eastAsiaTheme="minorEastAsia" w:hAnsiTheme="minorEastAsia" w:hint="eastAsia"/>
        </w:rPr>
        <w:t>日本IBM賞</w:t>
      </w:r>
      <w:r w:rsidR="00A413A4">
        <w:rPr>
          <w:rFonts w:asciiTheme="minorEastAsia" w:eastAsiaTheme="minorEastAsia" w:hAnsiTheme="minorEastAsia" w:hint="eastAsia"/>
        </w:rPr>
        <w:t>「</w:t>
      </w:r>
      <w:r w:rsidR="00A413A4" w:rsidRPr="00CA709F">
        <w:rPr>
          <w:rFonts w:asciiTheme="minorEastAsia" w:eastAsiaTheme="minorEastAsia" w:hAnsiTheme="minorEastAsia"/>
        </w:rPr>
        <w:t>2013 International Open Data Day</w:t>
      </w:r>
      <w:r w:rsidR="00A413A4">
        <w:rPr>
          <w:rFonts w:asciiTheme="minorEastAsia" w:eastAsiaTheme="minorEastAsia" w:hAnsiTheme="minorEastAsia" w:hint="eastAsia"/>
        </w:rPr>
        <w:t>」</w:t>
      </w:r>
    </w:p>
    <w:p w14:paraId="0A0FBF96" w14:textId="583AE0F6" w:rsidR="003F55B2" w:rsidRDefault="00CA709F"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：日本では初めての</w:t>
      </w:r>
      <w:r w:rsidRPr="00CA709F">
        <w:rPr>
          <w:rFonts w:asciiTheme="minorEastAsia" w:eastAsiaTheme="minorEastAsia" w:hAnsiTheme="minorEastAsia"/>
        </w:rPr>
        <w:t>International Open Data Day</w:t>
      </w:r>
      <w:r>
        <w:rPr>
          <w:rFonts w:asciiTheme="minorEastAsia" w:eastAsiaTheme="minorEastAsia" w:hAnsiTheme="minorEastAsia" w:hint="eastAsia"/>
        </w:rPr>
        <w:t>だ</w:t>
      </w:r>
      <w:r w:rsidR="000977DB">
        <w:rPr>
          <w:rFonts w:asciiTheme="minorEastAsia" w:eastAsiaTheme="minorEastAsia" w:hAnsiTheme="minorEastAsia" w:hint="eastAsia"/>
        </w:rPr>
        <w:t>。</w:t>
      </w:r>
      <w:r w:rsidR="00A413A4">
        <w:rPr>
          <w:rFonts w:asciiTheme="minorEastAsia" w:eastAsiaTheme="minorEastAsia" w:hAnsiTheme="minorEastAsia" w:hint="eastAsia"/>
        </w:rPr>
        <w:t>OKFJ</w:t>
      </w:r>
      <w:r>
        <w:rPr>
          <w:rFonts w:asciiTheme="minorEastAsia" w:eastAsiaTheme="minorEastAsia" w:hAnsiTheme="minorEastAsia" w:hint="eastAsia"/>
        </w:rPr>
        <w:t>としては</w:t>
      </w:r>
      <w:r w:rsidR="000977DB">
        <w:rPr>
          <w:rFonts w:asciiTheme="minorEastAsia" w:eastAsiaTheme="minorEastAsia" w:hAnsiTheme="minorEastAsia" w:hint="eastAsia"/>
        </w:rPr>
        <w:t>開催を</w:t>
      </w:r>
      <w:r>
        <w:rPr>
          <w:rFonts w:asciiTheme="minorEastAsia" w:eastAsiaTheme="minorEastAsia" w:hAnsiTheme="minorEastAsia" w:hint="eastAsia"/>
        </w:rPr>
        <w:t>呼びかけさせていただ</w:t>
      </w:r>
      <w:r w:rsidR="000977DB">
        <w:rPr>
          <w:rFonts w:asciiTheme="minorEastAsia" w:eastAsiaTheme="minorEastAsia" w:hAnsiTheme="minorEastAsia" w:hint="eastAsia"/>
        </w:rPr>
        <w:t>き</w:t>
      </w:r>
      <w:r>
        <w:rPr>
          <w:rFonts w:asciiTheme="minorEastAsia" w:eastAsiaTheme="minorEastAsia" w:hAnsiTheme="minorEastAsia" w:hint="eastAsia"/>
        </w:rPr>
        <w:t>、後</w:t>
      </w:r>
      <w:r w:rsidR="001B5F4B">
        <w:rPr>
          <w:rFonts w:asciiTheme="minorEastAsia" w:eastAsiaTheme="minorEastAsia" w:hAnsiTheme="minorEastAsia" w:hint="eastAsia"/>
        </w:rPr>
        <w:t>ろ</w:t>
      </w:r>
      <w:r>
        <w:rPr>
          <w:rFonts w:asciiTheme="minorEastAsia" w:eastAsiaTheme="minorEastAsia" w:hAnsiTheme="minorEastAsia" w:hint="eastAsia"/>
        </w:rPr>
        <w:t>側でお手伝いをさせていただいた。オーガナイザーとして調整・運営していただいた</w:t>
      </w:r>
      <w:r w:rsidR="00BD0360">
        <w:rPr>
          <w:rFonts w:asciiTheme="minorEastAsia" w:eastAsiaTheme="minorEastAsia" w:hAnsiTheme="minorEastAsia" w:hint="eastAsia"/>
        </w:rPr>
        <w:t>8都市の</w:t>
      </w:r>
      <w:r>
        <w:rPr>
          <w:rFonts w:asciiTheme="minorEastAsia" w:eastAsiaTheme="minorEastAsia" w:hAnsiTheme="minorEastAsia" w:hint="eastAsia"/>
        </w:rPr>
        <w:t>皆さん、参加してくださった400人の皆さんが受賞したと思っている。世界では102都市で開催されていて、国内8都市というのはアメリカ、イタリアに次いで3番目に多かった。今後は成果</w:t>
      </w:r>
      <w:r w:rsidR="00BD0360">
        <w:rPr>
          <w:rFonts w:asciiTheme="minorEastAsia" w:eastAsiaTheme="minorEastAsia" w:hAnsiTheme="minorEastAsia" w:hint="eastAsia"/>
        </w:rPr>
        <w:t>の方</w:t>
      </w:r>
      <w:r>
        <w:rPr>
          <w:rFonts w:asciiTheme="minorEastAsia" w:eastAsiaTheme="minorEastAsia" w:hAnsiTheme="minorEastAsia" w:hint="eastAsia"/>
        </w:rPr>
        <w:t>で、世界に驚いてもらえるようなものを作っていきたい。来年はもっとたくさんの都市と盛り上げられればと思っている。</w:t>
      </w:r>
    </w:p>
    <w:p w14:paraId="6BD8C139" w14:textId="77777777" w:rsidR="00CA709F" w:rsidRDefault="00CA709F" w:rsidP="00342745">
      <w:pPr>
        <w:ind w:leftChars="208" w:left="658" w:hangingChars="114" w:hanging="233"/>
        <w:rPr>
          <w:rFonts w:asciiTheme="minorEastAsia" w:eastAsiaTheme="minorEastAsia" w:hAnsiTheme="minorEastAsia"/>
        </w:rPr>
      </w:pPr>
    </w:p>
    <w:p w14:paraId="7052CE59" w14:textId="7A773914" w:rsidR="00CA709F" w:rsidRDefault="00CA709F" w:rsidP="00CA709F">
      <w:pPr>
        <w:rPr>
          <w:rFonts w:asciiTheme="minorEastAsia" w:eastAsiaTheme="minorEastAsia" w:hAnsiTheme="minorEastAsia"/>
        </w:rPr>
      </w:pPr>
      <w:r>
        <w:rPr>
          <w:rFonts w:asciiTheme="minorEastAsia" w:eastAsiaTheme="minorEastAsia" w:hAnsiTheme="minorEastAsia" w:hint="eastAsia"/>
        </w:rPr>
        <w:t>優秀賞</w:t>
      </w:r>
      <w:r w:rsidR="00A413A4">
        <w:rPr>
          <w:rFonts w:asciiTheme="minorEastAsia" w:eastAsiaTheme="minorEastAsia" w:hAnsiTheme="minorEastAsia" w:hint="eastAsia"/>
        </w:rPr>
        <w:t xml:space="preserve">「図書館横断検索サービス　</w:t>
      </w:r>
      <w:r w:rsidR="00A413A4" w:rsidRPr="00A413A4">
        <w:rPr>
          <w:rFonts w:asciiTheme="minorEastAsia" w:eastAsiaTheme="minorEastAsia" w:hAnsiTheme="minorEastAsia" w:hint="eastAsia"/>
        </w:rPr>
        <w:t>カーリル</w:t>
      </w:r>
      <w:r w:rsidR="00A413A4">
        <w:rPr>
          <w:rFonts w:asciiTheme="minorEastAsia" w:eastAsiaTheme="minorEastAsia" w:hAnsiTheme="minorEastAsia" w:hint="eastAsia"/>
        </w:rPr>
        <w:t>」</w:t>
      </w:r>
    </w:p>
    <w:p w14:paraId="75798DD5" w14:textId="764F9696" w:rsidR="00CA709F" w:rsidRDefault="00CA709F"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：この度はカーリルの取組みを</w:t>
      </w:r>
      <w:r w:rsidR="00A413A4">
        <w:rPr>
          <w:rFonts w:asciiTheme="minorEastAsia" w:eastAsiaTheme="minorEastAsia" w:hAnsiTheme="minorEastAsia" w:hint="eastAsia"/>
        </w:rPr>
        <w:t>評価いただきありがとうございます。これからもここで立ち止まることなく、図書館がもっと楽しくなるように、オープンデータを活用して取り組んでいきたいと思う。</w:t>
      </w:r>
    </w:p>
    <w:p w14:paraId="6650FF36" w14:textId="77777777" w:rsidR="00A413A4" w:rsidRDefault="00A413A4" w:rsidP="00342745">
      <w:pPr>
        <w:ind w:leftChars="208" w:left="658" w:hangingChars="114" w:hanging="233"/>
        <w:rPr>
          <w:rFonts w:asciiTheme="minorEastAsia" w:eastAsiaTheme="minorEastAsia" w:hAnsiTheme="minorEastAsia"/>
        </w:rPr>
      </w:pPr>
    </w:p>
    <w:p w14:paraId="1C682733" w14:textId="35D273BE" w:rsidR="00A413A4" w:rsidRDefault="00A413A4" w:rsidP="00A413A4">
      <w:pPr>
        <w:rPr>
          <w:rFonts w:asciiTheme="minorEastAsia" w:eastAsiaTheme="minorEastAsia" w:hAnsiTheme="minorEastAsia"/>
        </w:rPr>
      </w:pPr>
      <w:r>
        <w:rPr>
          <w:rFonts w:asciiTheme="minorEastAsia" w:eastAsiaTheme="minorEastAsia" w:hAnsiTheme="minorEastAsia" w:hint="eastAsia"/>
        </w:rPr>
        <w:t>優秀賞「</w:t>
      </w:r>
      <w:r w:rsidRPr="00A413A4">
        <w:rPr>
          <w:rFonts w:asciiTheme="minorEastAsia" w:eastAsiaTheme="minorEastAsia" w:hAnsiTheme="minorEastAsia" w:hint="eastAsia"/>
        </w:rPr>
        <w:t>Where Does My Money Go? の日本語化と横浜市版の作成</w:t>
      </w:r>
      <w:r>
        <w:rPr>
          <w:rFonts w:asciiTheme="minorEastAsia" w:eastAsiaTheme="minorEastAsia" w:hAnsiTheme="minorEastAsia" w:hint="eastAsia"/>
        </w:rPr>
        <w:t>」</w:t>
      </w:r>
    </w:p>
    <w:p w14:paraId="4C5BAB16" w14:textId="1E2797C8" w:rsidR="00A413A4" w:rsidRDefault="00A413A4"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：我々は昨年の6月30日に初めて集まって、議論し</w:t>
      </w:r>
      <w:r w:rsidR="001B5F4B">
        <w:rPr>
          <w:rFonts w:asciiTheme="minorEastAsia" w:eastAsiaTheme="minorEastAsia" w:hAnsiTheme="minorEastAsia" w:hint="eastAsia"/>
        </w:rPr>
        <w:t>、</w:t>
      </w:r>
      <w:r>
        <w:rPr>
          <w:rFonts w:asciiTheme="minorEastAsia" w:eastAsiaTheme="minorEastAsia" w:hAnsiTheme="minorEastAsia" w:hint="eastAsia"/>
        </w:rPr>
        <w:t>2日でリリースし</w:t>
      </w:r>
      <w:r w:rsidR="003A694C">
        <w:rPr>
          <w:rFonts w:asciiTheme="minorEastAsia" w:eastAsiaTheme="minorEastAsia" w:hAnsiTheme="minorEastAsia" w:hint="eastAsia"/>
        </w:rPr>
        <w:t>、全国にインパクトを与えることができ</w:t>
      </w:r>
      <w:r>
        <w:rPr>
          <w:rFonts w:asciiTheme="minorEastAsia" w:eastAsiaTheme="minorEastAsia" w:hAnsiTheme="minorEastAsia" w:hint="eastAsia"/>
        </w:rPr>
        <w:t>た。皆さんの</w:t>
      </w:r>
      <w:r w:rsidR="00BD0360">
        <w:rPr>
          <w:rFonts w:asciiTheme="minorEastAsia" w:eastAsiaTheme="minorEastAsia" w:hAnsiTheme="minorEastAsia" w:hint="eastAsia"/>
        </w:rPr>
        <w:t>一</w:t>
      </w:r>
      <w:r>
        <w:rPr>
          <w:rFonts w:asciiTheme="minorEastAsia" w:eastAsiaTheme="minorEastAsia" w:hAnsiTheme="minorEastAsia" w:hint="eastAsia"/>
        </w:rPr>
        <w:t>歩</w:t>
      </w:r>
      <w:r w:rsidR="003A694C">
        <w:rPr>
          <w:rFonts w:asciiTheme="minorEastAsia" w:eastAsiaTheme="minorEastAsia" w:hAnsiTheme="minorEastAsia" w:hint="eastAsia"/>
        </w:rPr>
        <w:t>も</w:t>
      </w:r>
      <w:r>
        <w:rPr>
          <w:rFonts w:asciiTheme="minorEastAsia" w:eastAsiaTheme="minorEastAsia" w:hAnsiTheme="minorEastAsia" w:hint="eastAsia"/>
        </w:rPr>
        <w:t>全国に広がってい</w:t>
      </w:r>
      <w:r w:rsidR="00B2435F">
        <w:rPr>
          <w:rFonts w:asciiTheme="minorEastAsia" w:eastAsiaTheme="minorEastAsia" w:hAnsiTheme="minorEastAsia" w:hint="eastAsia"/>
        </w:rPr>
        <w:t>くにちがいない</w:t>
      </w:r>
      <w:r>
        <w:rPr>
          <w:rFonts w:asciiTheme="minorEastAsia" w:eastAsiaTheme="minorEastAsia" w:hAnsiTheme="minorEastAsia" w:hint="eastAsia"/>
        </w:rPr>
        <w:t>ので、</w:t>
      </w:r>
      <w:r w:rsidR="00B2435F">
        <w:rPr>
          <w:rFonts w:asciiTheme="minorEastAsia" w:eastAsiaTheme="minorEastAsia" w:hAnsiTheme="minorEastAsia" w:hint="eastAsia"/>
        </w:rPr>
        <w:t>皆さんもデータを使った</w:t>
      </w:r>
      <w:r>
        <w:rPr>
          <w:rFonts w:asciiTheme="minorEastAsia" w:eastAsiaTheme="minorEastAsia" w:hAnsiTheme="minorEastAsia" w:hint="eastAsia"/>
        </w:rPr>
        <w:t>新たな</w:t>
      </w:r>
      <w:r w:rsidR="00BD0360">
        <w:rPr>
          <w:rFonts w:asciiTheme="minorEastAsia" w:eastAsiaTheme="minorEastAsia" w:hAnsiTheme="minorEastAsia" w:hint="eastAsia"/>
        </w:rPr>
        <w:t>一</w:t>
      </w:r>
      <w:r>
        <w:rPr>
          <w:rFonts w:asciiTheme="minorEastAsia" w:eastAsiaTheme="minorEastAsia" w:hAnsiTheme="minorEastAsia" w:hint="eastAsia"/>
        </w:rPr>
        <w:t>歩を何らかの形で踏み出していただければありがたいと思う。ありがとうございました。</w:t>
      </w:r>
    </w:p>
    <w:p w14:paraId="6E17732F" w14:textId="77777777" w:rsidR="00D454BE" w:rsidRDefault="00D454BE" w:rsidP="00342745">
      <w:pPr>
        <w:ind w:leftChars="208" w:left="658" w:hangingChars="114" w:hanging="233"/>
        <w:rPr>
          <w:rFonts w:asciiTheme="minorEastAsia" w:eastAsiaTheme="minorEastAsia" w:hAnsiTheme="minorEastAsia"/>
        </w:rPr>
      </w:pPr>
    </w:p>
    <w:p w14:paraId="32380024" w14:textId="7AF3ADC3" w:rsidR="00D454BE" w:rsidRDefault="00D454BE" w:rsidP="00D454BE">
      <w:pPr>
        <w:rPr>
          <w:rFonts w:asciiTheme="minorEastAsia" w:eastAsiaTheme="minorEastAsia" w:hAnsiTheme="minorEastAsia"/>
        </w:rPr>
      </w:pPr>
      <w:r>
        <w:rPr>
          <w:rFonts w:asciiTheme="minorEastAsia" w:eastAsiaTheme="minorEastAsia" w:hAnsiTheme="minorEastAsia" w:hint="eastAsia"/>
        </w:rPr>
        <w:t>優秀賞「</w:t>
      </w:r>
      <w:r w:rsidRPr="00D454BE">
        <w:rPr>
          <w:rFonts w:asciiTheme="minorEastAsia" w:eastAsiaTheme="minorEastAsia" w:hAnsiTheme="minorEastAsia" w:hint="eastAsia"/>
        </w:rPr>
        <w:t>気象庁の一連の取り組み</w:t>
      </w:r>
      <w:r>
        <w:rPr>
          <w:rFonts w:asciiTheme="minorEastAsia" w:eastAsiaTheme="minorEastAsia" w:hAnsiTheme="minorEastAsia" w:hint="eastAsia"/>
        </w:rPr>
        <w:t>」</w:t>
      </w:r>
    </w:p>
    <w:p w14:paraId="14AAC923" w14:textId="46E9A7C5" w:rsidR="00D454BE" w:rsidRDefault="00D454BE"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：気象庁の取組みについて高く評価いただきありがとうございます。気象庁は、元々天気予報</w:t>
      </w:r>
      <w:r w:rsidR="009A6DC6">
        <w:rPr>
          <w:rFonts w:asciiTheme="minorEastAsia" w:eastAsiaTheme="minorEastAsia" w:hAnsiTheme="minorEastAsia" w:hint="eastAsia"/>
        </w:rPr>
        <w:t>をはじめとする様々な</w:t>
      </w:r>
      <w:r>
        <w:rPr>
          <w:rFonts w:asciiTheme="minorEastAsia" w:eastAsiaTheme="minorEastAsia" w:hAnsiTheme="minorEastAsia" w:hint="eastAsia"/>
        </w:rPr>
        <w:t>情報を作成し</w:t>
      </w:r>
      <w:r w:rsidR="009A6DC6">
        <w:rPr>
          <w:rFonts w:asciiTheme="minorEastAsia" w:eastAsiaTheme="minorEastAsia" w:hAnsiTheme="minorEastAsia" w:hint="eastAsia"/>
        </w:rPr>
        <w:t>、</w:t>
      </w:r>
      <w:r>
        <w:rPr>
          <w:rFonts w:asciiTheme="minorEastAsia" w:eastAsiaTheme="minorEastAsia" w:hAnsiTheme="minorEastAsia" w:hint="eastAsia"/>
        </w:rPr>
        <w:t>社会に広く提供し、使っていただく</w:t>
      </w:r>
      <w:r w:rsidR="009A6DC6">
        <w:rPr>
          <w:rFonts w:asciiTheme="minorEastAsia" w:eastAsiaTheme="minorEastAsia" w:hAnsiTheme="minorEastAsia" w:hint="eastAsia"/>
        </w:rPr>
        <w:t>のが</w:t>
      </w:r>
      <w:r>
        <w:rPr>
          <w:rFonts w:asciiTheme="minorEastAsia" w:eastAsiaTheme="minorEastAsia" w:hAnsiTheme="minorEastAsia" w:hint="eastAsia"/>
        </w:rPr>
        <w:t>役目</w:t>
      </w:r>
      <w:r w:rsidR="009A6DC6">
        <w:rPr>
          <w:rFonts w:asciiTheme="minorEastAsia" w:eastAsiaTheme="minorEastAsia" w:hAnsiTheme="minorEastAsia" w:hint="eastAsia"/>
        </w:rPr>
        <w:t>です</w:t>
      </w:r>
      <w:r>
        <w:rPr>
          <w:rFonts w:asciiTheme="minorEastAsia" w:eastAsiaTheme="minorEastAsia" w:hAnsiTheme="minorEastAsia" w:hint="eastAsia"/>
        </w:rPr>
        <w:t>ので、このような賞をいただくことに恐縮してい</w:t>
      </w:r>
      <w:r w:rsidR="009A6DC6">
        <w:rPr>
          <w:rFonts w:asciiTheme="minorEastAsia" w:eastAsiaTheme="minorEastAsia" w:hAnsiTheme="minorEastAsia" w:hint="eastAsia"/>
        </w:rPr>
        <w:t>ます</w:t>
      </w:r>
      <w:r>
        <w:rPr>
          <w:rFonts w:asciiTheme="minorEastAsia" w:eastAsiaTheme="minorEastAsia" w:hAnsiTheme="minorEastAsia" w:hint="eastAsia"/>
        </w:rPr>
        <w:t>。コンソーシアムでも11月、12月にかけて気象データをテーマに</w:t>
      </w:r>
      <w:r w:rsidR="001B5F4B">
        <w:rPr>
          <w:rFonts w:asciiTheme="minorEastAsia" w:eastAsiaTheme="minorEastAsia" w:hAnsiTheme="minorEastAsia" w:hint="eastAsia"/>
        </w:rPr>
        <w:t>アイデアソン、</w:t>
      </w:r>
      <w:r>
        <w:rPr>
          <w:rFonts w:asciiTheme="minorEastAsia" w:eastAsiaTheme="minorEastAsia" w:hAnsiTheme="minorEastAsia" w:hint="eastAsia"/>
        </w:rPr>
        <w:t>ハッカソンを開催していただいた。その時にも気づかされ</w:t>
      </w:r>
      <w:r w:rsidR="009A6DC6">
        <w:rPr>
          <w:rFonts w:asciiTheme="minorEastAsia" w:eastAsiaTheme="minorEastAsia" w:hAnsiTheme="minorEastAsia" w:hint="eastAsia"/>
        </w:rPr>
        <w:t>ました</w:t>
      </w:r>
      <w:r>
        <w:rPr>
          <w:rFonts w:asciiTheme="minorEastAsia" w:eastAsiaTheme="minorEastAsia" w:hAnsiTheme="minorEastAsia" w:hint="eastAsia"/>
        </w:rPr>
        <w:t>が、進展するICTや他の分野との連携を</w:t>
      </w:r>
      <w:r w:rsidR="009A6DC6">
        <w:rPr>
          <w:rFonts w:asciiTheme="minorEastAsia" w:eastAsiaTheme="minorEastAsia" w:hAnsiTheme="minorEastAsia" w:hint="eastAsia"/>
        </w:rPr>
        <w:t>進めていくことで</w:t>
      </w:r>
      <w:r>
        <w:rPr>
          <w:rFonts w:asciiTheme="minorEastAsia" w:eastAsiaTheme="minorEastAsia" w:hAnsiTheme="minorEastAsia" w:hint="eastAsia"/>
        </w:rPr>
        <w:t>、</w:t>
      </w:r>
      <w:r w:rsidR="009A6DC6">
        <w:rPr>
          <w:rFonts w:asciiTheme="minorEastAsia" w:eastAsiaTheme="minorEastAsia" w:hAnsiTheme="minorEastAsia" w:hint="eastAsia"/>
        </w:rPr>
        <w:t>気象情報は</w:t>
      </w:r>
      <w:r>
        <w:rPr>
          <w:rFonts w:asciiTheme="minorEastAsia" w:eastAsiaTheme="minorEastAsia" w:hAnsiTheme="minorEastAsia" w:hint="eastAsia"/>
        </w:rPr>
        <w:t>もっと</w:t>
      </w:r>
      <w:r w:rsidR="009A6DC6">
        <w:rPr>
          <w:rFonts w:asciiTheme="minorEastAsia" w:eastAsiaTheme="minorEastAsia" w:hAnsiTheme="minorEastAsia" w:hint="eastAsia"/>
        </w:rPr>
        <w:t>もっと</w:t>
      </w:r>
      <w:r>
        <w:rPr>
          <w:rFonts w:asciiTheme="minorEastAsia" w:eastAsiaTheme="minorEastAsia" w:hAnsiTheme="minorEastAsia" w:hint="eastAsia"/>
        </w:rPr>
        <w:t>利活用される余地がある</w:t>
      </w:r>
      <w:r w:rsidR="009A6DC6">
        <w:rPr>
          <w:rFonts w:asciiTheme="minorEastAsia" w:eastAsiaTheme="minorEastAsia" w:hAnsiTheme="minorEastAsia" w:hint="eastAsia"/>
        </w:rPr>
        <w:t>と思います</w:t>
      </w:r>
      <w:r>
        <w:rPr>
          <w:rFonts w:asciiTheme="minorEastAsia" w:eastAsiaTheme="minorEastAsia" w:hAnsiTheme="minorEastAsia" w:hint="eastAsia"/>
        </w:rPr>
        <w:t>。今後、</w:t>
      </w:r>
      <w:r w:rsidR="009A6DC6">
        <w:rPr>
          <w:rFonts w:asciiTheme="minorEastAsia" w:eastAsiaTheme="minorEastAsia" w:hAnsiTheme="minorEastAsia" w:hint="eastAsia"/>
        </w:rPr>
        <w:t>さらに</w:t>
      </w:r>
      <w:r>
        <w:rPr>
          <w:rFonts w:asciiTheme="minorEastAsia" w:eastAsiaTheme="minorEastAsia" w:hAnsiTheme="minorEastAsia" w:hint="eastAsia"/>
        </w:rPr>
        <w:t>気象情報</w:t>
      </w:r>
      <w:r w:rsidR="009A6DC6">
        <w:rPr>
          <w:rFonts w:asciiTheme="minorEastAsia" w:eastAsiaTheme="minorEastAsia" w:hAnsiTheme="minorEastAsia" w:hint="eastAsia"/>
        </w:rPr>
        <w:t>の利活用</w:t>
      </w:r>
      <w:r>
        <w:rPr>
          <w:rFonts w:asciiTheme="minorEastAsia" w:eastAsiaTheme="minorEastAsia" w:hAnsiTheme="minorEastAsia" w:hint="eastAsia"/>
        </w:rPr>
        <w:t>がいろいろなところで進むよう、</w:t>
      </w:r>
      <w:r w:rsidR="009A6DC6">
        <w:rPr>
          <w:rFonts w:asciiTheme="minorEastAsia" w:eastAsiaTheme="minorEastAsia" w:hAnsiTheme="minorEastAsia" w:hint="eastAsia"/>
        </w:rPr>
        <w:t>また、</w:t>
      </w:r>
      <w:r>
        <w:rPr>
          <w:rFonts w:asciiTheme="minorEastAsia" w:eastAsiaTheme="minorEastAsia" w:hAnsiTheme="minorEastAsia" w:hint="eastAsia"/>
        </w:rPr>
        <w:t>それによって社会全般の利便性向上に繋がっていくよう、</w:t>
      </w:r>
      <w:r w:rsidR="009A6DC6">
        <w:rPr>
          <w:rFonts w:asciiTheme="minorEastAsia" w:eastAsiaTheme="minorEastAsia" w:hAnsiTheme="minorEastAsia" w:hint="eastAsia"/>
        </w:rPr>
        <w:t>気象庁としても</w:t>
      </w:r>
      <w:r>
        <w:rPr>
          <w:rFonts w:asciiTheme="minorEastAsia" w:eastAsiaTheme="minorEastAsia" w:hAnsiTheme="minorEastAsia" w:hint="eastAsia"/>
        </w:rPr>
        <w:t>引き続き努めて参りたい</w:t>
      </w:r>
      <w:r w:rsidR="009A6DC6">
        <w:rPr>
          <w:rFonts w:asciiTheme="minorEastAsia" w:eastAsiaTheme="minorEastAsia" w:hAnsiTheme="minorEastAsia" w:hint="eastAsia"/>
        </w:rPr>
        <w:t>と思います</w:t>
      </w:r>
      <w:r>
        <w:rPr>
          <w:rFonts w:asciiTheme="minorEastAsia" w:eastAsiaTheme="minorEastAsia" w:hAnsiTheme="minorEastAsia" w:hint="eastAsia"/>
        </w:rPr>
        <w:t>。</w:t>
      </w:r>
      <w:r w:rsidR="009A6DC6">
        <w:rPr>
          <w:rFonts w:asciiTheme="minorEastAsia" w:eastAsiaTheme="minorEastAsia" w:hAnsiTheme="minorEastAsia" w:hint="eastAsia"/>
        </w:rPr>
        <w:t>本日はありがとうございました。</w:t>
      </w:r>
    </w:p>
    <w:p w14:paraId="130B181E" w14:textId="77777777" w:rsidR="00D454BE" w:rsidRDefault="00D454BE" w:rsidP="00342745">
      <w:pPr>
        <w:ind w:leftChars="208" w:left="658" w:hangingChars="114" w:hanging="233"/>
        <w:rPr>
          <w:rFonts w:asciiTheme="minorEastAsia" w:eastAsiaTheme="minorEastAsia" w:hAnsiTheme="minorEastAsia"/>
        </w:rPr>
      </w:pPr>
    </w:p>
    <w:p w14:paraId="75EE8022" w14:textId="3EBCFAB1" w:rsidR="00D454BE" w:rsidRDefault="00D454BE" w:rsidP="00D454BE">
      <w:pPr>
        <w:rPr>
          <w:rFonts w:asciiTheme="minorEastAsia" w:eastAsiaTheme="minorEastAsia" w:hAnsiTheme="minorEastAsia"/>
        </w:rPr>
      </w:pPr>
      <w:r>
        <w:rPr>
          <w:rFonts w:asciiTheme="minorEastAsia" w:eastAsiaTheme="minorEastAsia" w:hAnsiTheme="minorEastAsia" w:hint="eastAsia"/>
        </w:rPr>
        <w:t>優秀賞「</w:t>
      </w:r>
      <w:r w:rsidRPr="00D454BE">
        <w:rPr>
          <w:rFonts w:asciiTheme="minorEastAsia" w:eastAsiaTheme="minorEastAsia" w:hAnsiTheme="minorEastAsia" w:hint="eastAsia"/>
        </w:rPr>
        <w:t>あおもり映像コンテンツ・プロモーション</w:t>
      </w:r>
      <w:r>
        <w:rPr>
          <w:rFonts w:asciiTheme="minorEastAsia" w:eastAsiaTheme="minorEastAsia" w:hAnsiTheme="minorEastAsia" w:hint="eastAsia"/>
        </w:rPr>
        <w:t>」</w:t>
      </w:r>
    </w:p>
    <w:p w14:paraId="49AE6178" w14:textId="6F323F00" w:rsidR="00DC2891" w:rsidRDefault="00D454BE"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00DC2891">
        <w:rPr>
          <w:rFonts w:asciiTheme="minorEastAsia" w:eastAsiaTheme="minorEastAsia" w:hAnsiTheme="minorEastAsia" w:hint="eastAsia"/>
        </w:rPr>
        <w:t>このプロジェクトは、2か年の事業で実施</w:t>
      </w:r>
      <w:r w:rsidR="006E018D">
        <w:rPr>
          <w:rFonts w:asciiTheme="minorEastAsia" w:eastAsiaTheme="minorEastAsia" w:hAnsiTheme="minorEastAsia" w:hint="eastAsia"/>
        </w:rPr>
        <w:t>し</w:t>
      </w:r>
      <w:r w:rsidR="00DC2891">
        <w:rPr>
          <w:rFonts w:asciiTheme="minorEastAsia" w:eastAsiaTheme="minorEastAsia" w:hAnsiTheme="minorEastAsia" w:hint="eastAsia"/>
        </w:rPr>
        <w:t>ている。青森県庁では事業立案制度で、庁内ベンチャー制度というのがある。職員が</w:t>
      </w:r>
      <w:r w:rsidR="006E018D">
        <w:rPr>
          <w:rFonts w:asciiTheme="minorEastAsia" w:eastAsiaTheme="minorEastAsia" w:hAnsiTheme="minorEastAsia" w:hint="eastAsia"/>
        </w:rPr>
        <w:t>事業提案</w:t>
      </w:r>
      <w:r w:rsidR="00DC2891">
        <w:rPr>
          <w:rFonts w:asciiTheme="minorEastAsia" w:eastAsiaTheme="minorEastAsia" w:hAnsiTheme="minorEastAsia" w:hint="eastAsia"/>
        </w:rPr>
        <w:t>し、知事にプレゼンテーションをし、OKなら予算と人を付けてもらえる。事業提案だけならよくあるが、本人が事業を実施する。私を含めて3人が事業提案をし、採択されて2か年で実施したものである。外部メディアから映像がないか問合せがあるが、青森県が著作権を持っている映像がないので、提供ができない。そうなると青森県の露出が下がるので、PR効果が低くなり</w:t>
      </w:r>
      <w:r w:rsidR="001B5F4B">
        <w:rPr>
          <w:rFonts w:asciiTheme="minorEastAsia" w:eastAsiaTheme="minorEastAsia" w:hAnsiTheme="minorEastAsia" w:hint="eastAsia"/>
        </w:rPr>
        <w:t>機会損失が出て</w:t>
      </w:r>
      <w:r w:rsidR="00DC2891">
        <w:rPr>
          <w:rFonts w:asciiTheme="minorEastAsia" w:eastAsiaTheme="minorEastAsia" w:hAnsiTheme="minorEastAsia" w:hint="eastAsia"/>
        </w:rPr>
        <w:t>もったいない</w:t>
      </w:r>
      <w:r w:rsidR="005D35EB">
        <w:rPr>
          <w:rFonts w:asciiTheme="minorEastAsia" w:eastAsiaTheme="minorEastAsia" w:hAnsiTheme="minorEastAsia" w:hint="eastAsia"/>
        </w:rPr>
        <w:t>。</w:t>
      </w:r>
      <w:r w:rsidR="001B5F4B">
        <w:rPr>
          <w:rFonts w:asciiTheme="minorEastAsia" w:eastAsiaTheme="minorEastAsia" w:hAnsiTheme="minorEastAsia" w:hint="eastAsia"/>
        </w:rPr>
        <w:t>そうであれば</w:t>
      </w:r>
      <w:r w:rsidR="005D35EB">
        <w:rPr>
          <w:rFonts w:asciiTheme="minorEastAsia" w:eastAsiaTheme="minorEastAsia" w:hAnsiTheme="minorEastAsia" w:hint="eastAsia"/>
        </w:rPr>
        <w:t>、青森県が著作権を持つデータを蓄積すればいいということで、職員が撮影から編集・公開まで担当した。現在YouTubeで4000本近くの動画が上がっている。映像素材なので30秒程度のものがあがっているので、山の絵がご入り用</w:t>
      </w:r>
      <w:r w:rsidR="006E018D">
        <w:rPr>
          <w:rFonts w:asciiTheme="minorEastAsia" w:eastAsiaTheme="minorEastAsia" w:hAnsiTheme="minorEastAsia" w:hint="eastAsia"/>
        </w:rPr>
        <w:t>の時</w:t>
      </w:r>
      <w:r w:rsidR="005D35EB">
        <w:rPr>
          <w:rFonts w:asciiTheme="minorEastAsia" w:eastAsiaTheme="minorEastAsia" w:hAnsiTheme="minorEastAsia" w:hint="eastAsia"/>
        </w:rPr>
        <w:t>は、</w:t>
      </w:r>
      <w:r w:rsidR="006E018D">
        <w:rPr>
          <w:rFonts w:asciiTheme="minorEastAsia" w:eastAsiaTheme="minorEastAsia" w:hAnsiTheme="minorEastAsia" w:hint="eastAsia"/>
        </w:rPr>
        <w:t>我々が</w:t>
      </w:r>
      <w:r w:rsidR="005D35EB">
        <w:rPr>
          <w:rFonts w:asciiTheme="minorEastAsia" w:eastAsiaTheme="minorEastAsia" w:hAnsiTheme="minorEastAsia" w:hint="eastAsia"/>
        </w:rPr>
        <w:t>上げている八甲田の絵を使っていただきたい。また、今年と来年に新しい事業として、青森県庁ライブコミュニケーションプロジェクト</w:t>
      </w:r>
      <w:r w:rsidR="006E018D">
        <w:rPr>
          <w:rFonts w:asciiTheme="minorEastAsia" w:eastAsiaTheme="minorEastAsia" w:hAnsiTheme="minorEastAsia" w:hint="eastAsia"/>
        </w:rPr>
        <w:t>を実施する。</w:t>
      </w:r>
      <w:r w:rsidR="005D35EB">
        <w:rPr>
          <w:rFonts w:asciiTheme="minorEastAsia" w:eastAsiaTheme="minorEastAsia" w:hAnsiTheme="minorEastAsia" w:hint="eastAsia"/>
        </w:rPr>
        <w:t>県庁の情報をオープンにしてソーシャルメディアにコミットし、</w:t>
      </w:r>
      <w:r w:rsidR="00BD0360">
        <w:rPr>
          <w:rFonts w:asciiTheme="minorEastAsia" w:eastAsiaTheme="minorEastAsia" w:hAnsiTheme="minorEastAsia" w:hint="eastAsia"/>
        </w:rPr>
        <w:t>Twitter</w:t>
      </w:r>
      <w:r w:rsidR="005D35EB">
        <w:rPr>
          <w:rFonts w:asciiTheme="minorEastAsia" w:eastAsiaTheme="minorEastAsia" w:hAnsiTheme="minorEastAsia" w:hint="eastAsia"/>
        </w:rPr>
        <w:t>・</w:t>
      </w:r>
      <w:r w:rsidR="00BD0360">
        <w:rPr>
          <w:rFonts w:asciiTheme="minorEastAsia" w:eastAsiaTheme="minorEastAsia" w:hAnsiTheme="minorEastAsia" w:hint="eastAsia"/>
        </w:rPr>
        <w:t>Facebook</w:t>
      </w:r>
      <w:r w:rsidR="006E018D">
        <w:rPr>
          <w:rFonts w:asciiTheme="minorEastAsia" w:eastAsiaTheme="minorEastAsia" w:hAnsiTheme="minorEastAsia" w:hint="eastAsia"/>
        </w:rPr>
        <w:t>・</w:t>
      </w:r>
      <w:proofErr w:type="spellStart"/>
      <w:r w:rsidR="00BD0360">
        <w:rPr>
          <w:rFonts w:asciiTheme="minorEastAsia" w:eastAsiaTheme="minorEastAsia" w:hAnsiTheme="minorEastAsia" w:hint="eastAsia"/>
        </w:rPr>
        <w:t>Ustream</w:t>
      </w:r>
      <w:proofErr w:type="spellEnd"/>
      <w:r w:rsidR="006E018D">
        <w:rPr>
          <w:rFonts w:asciiTheme="minorEastAsia" w:eastAsiaTheme="minorEastAsia" w:hAnsiTheme="minorEastAsia" w:hint="eastAsia"/>
        </w:rPr>
        <w:t>に</w:t>
      </w:r>
      <w:r w:rsidR="005D35EB">
        <w:rPr>
          <w:rFonts w:asciiTheme="minorEastAsia" w:eastAsiaTheme="minorEastAsia" w:hAnsiTheme="minorEastAsia" w:hint="eastAsia"/>
        </w:rPr>
        <w:t>青森県の情報を</w:t>
      </w:r>
      <w:r w:rsidR="006E018D">
        <w:rPr>
          <w:rFonts w:asciiTheme="minorEastAsia" w:eastAsiaTheme="minorEastAsia" w:hAnsiTheme="minorEastAsia" w:hint="eastAsia"/>
        </w:rPr>
        <w:t>出</w:t>
      </w:r>
      <w:r w:rsidR="005D35EB">
        <w:rPr>
          <w:rFonts w:asciiTheme="minorEastAsia" w:eastAsiaTheme="minorEastAsia" w:hAnsiTheme="minorEastAsia" w:hint="eastAsia"/>
        </w:rPr>
        <w:t>して、皆さんとコミュニケーションして県庁と県民との距離を近くしたい取り組みも行っている。毎日16:30から</w:t>
      </w:r>
      <w:proofErr w:type="spellStart"/>
      <w:r w:rsidR="001B5F4B">
        <w:rPr>
          <w:rFonts w:asciiTheme="minorEastAsia" w:eastAsiaTheme="minorEastAsia" w:hAnsiTheme="minorEastAsia" w:hint="eastAsia"/>
        </w:rPr>
        <w:t>Ustream</w:t>
      </w:r>
      <w:proofErr w:type="spellEnd"/>
      <w:r w:rsidR="005D35EB">
        <w:rPr>
          <w:rFonts w:asciiTheme="minorEastAsia" w:eastAsiaTheme="minorEastAsia" w:hAnsiTheme="minorEastAsia" w:hint="eastAsia"/>
        </w:rPr>
        <w:t>を配信していて、職員が出演から配信までやっているので、お時間があれば見ていただきたい。</w:t>
      </w:r>
    </w:p>
    <w:p w14:paraId="7A66BD7D" w14:textId="77777777" w:rsidR="006E018D" w:rsidRDefault="006E018D" w:rsidP="00342745">
      <w:pPr>
        <w:ind w:leftChars="208" w:left="658" w:hangingChars="114" w:hanging="233"/>
        <w:rPr>
          <w:rFonts w:asciiTheme="minorEastAsia" w:eastAsiaTheme="minorEastAsia" w:hAnsiTheme="minorEastAsia"/>
        </w:rPr>
      </w:pPr>
    </w:p>
    <w:p w14:paraId="349C85EB" w14:textId="6F5066C2" w:rsidR="006E018D" w:rsidRDefault="006E018D" w:rsidP="006E018D">
      <w:pPr>
        <w:rPr>
          <w:rFonts w:asciiTheme="minorEastAsia" w:eastAsiaTheme="minorEastAsia" w:hAnsiTheme="minorEastAsia"/>
        </w:rPr>
      </w:pPr>
      <w:r>
        <w:rPr>
          <w:rFonts w:asciiTheme="minorEastAsia" w:eastAsiaTheme="minorEastAsia" w:hAnsiTheme="minorEastAsia" w:hint="eastAsia"/>
        </w:rPr>
        <w:t>優秀賞「</w:t>
      </w:r>
      <w:r w:rsidRPr="006E018D">
        <w:rPr>
          <w:rFonts w:asciiTheme="minorEastAsia" w:eastAsiaTheme="minorEastAsia" w:hAnsiTheme="minorEastAsia" w:hint="eastAsia"/>
        </w:rPr>
        <w:t>ＬＯＤチャレンジ</w:t>
      </w:r>
      <w:r>
        <w:rPr>
          <w:rFonts w:asciiTheme="minorEastAsia" w:eastAsiaTheme="minorEastAsia" w:hAnsiTheme="minorEastAsia" w:hint="eastAsia"/>
        </w:rPr>
        <w:t>」</w:t>
      </w:r>
    </w:p>
    <w:p w14:paraId="52805BC5" w14:textId="741CC0BC" w:rsidR="006E018D" w:rsidRDefault="006E018D"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：この委員会は、</w:t>
      </w:r>
      <w:r w:rsidR="00BD1DF0" w:rsidRPr="00BD1DF0">
        <w:rPr>
          <w:rFonts w:asciiTheme="minorEastAsia" w:eastAsiaTheme="minorEastAsia" w:hAnsiTheme="minorEastAsia" w:hint="eastAsia"/>
        </w:rPr>
        <w:t>慶應義塾大学 環境情報学部 萩野研究室</w:t>
      </w:r>
      <w:r w:rsidR="00DD6D66">
        <w:rPr>
          <w:rFonts w:asciiTheme="minorEastAsia" w:eastAsiaTheme="minorEastAsia" w:hAnsiTheme="minorEastAsia" w:hint="eastAsia"/>
        </w:rPr>
        <w:t>に事務局を</w:t>
      </w:r>
      <w:r w:rsidR="00BD0360">
        <w:rPr>
          <w:rFonts w:asciiTheme="minorEastAsia" w:eastAsiaTheme="minorEastAsia" w:hAnsiTheme="minorEastAsia" w:hint="eastAsia"/>
        </w:rPr>
        <w:t>置いて</w:t>
      </w:r>
      <w:r w:rsidR="00DD6D66">
        <w:rPr>
          <w:rFonts w:asciiTheme="minorEastAsia" w:eastAsiaTheme="minorEastAsia" w:hAnsiTheme="minorEastAsia" w:hint="eastAsia"/>
        </w:rPr>
        <w:t>おり、産学から約30名の有志が集まって活動している。</w:t>
      </w:r>
      <w:r w:rsidR="00BD1DF0" w:rsidRPr="00BD1DF0">
        <w:rPr>
          <w:rFonts w:asciiTheme="minorEastAsia" w:eastAsiaTheme="minorEastAsia" w:hAnsiTheme="minorEastAsia" w:hint="eastAsia"/>
        </w:rPr>
        <w:t>3年前に企画の話が持ち上がった際に</w:t>
      </w:r>
      <w:r w:rsidR="00DD6D66">
        <w:rPr>
          <w:rFonts w:asciiTheme="minorEastAsia" w:eastAsiaTheme="minorEastAsia" w:hAnsiTheme="minorEastAsia" w:hint="eastAsia"/>
        </w:rPr>
        <w:t>、鶏と卵が大きな課題になった。皆さん自身がデータやアプリを作るよりも数日でリリースをしてしまう方がたくさんいらっしゃるので、そうした皆さんが作品という形で発表する場を作ろうということで始めた活動である。</w:t>
      </w:r>
      <w:r w:rsidR="00FA5F99">
        <w:rPr>
          <w:rFonts w:asciiTheme="minorEastAsia" w:eastAsiaTheme="minorEastAsia" w:hAnsiTheme="minorEastAsia" w:hint="eastAsia"/>
        </w:rPr>
        <w:t>先日今年度の表彰式が行われた。全体で205件の応募があり、前年度の3倍応募いただいた。具体的なデータ、事例に基づいた議論をする土壌ができたのではないか。</w:t>
      </w:r>
      <w:r w:rsidR="00BD1DF0" w:rsidRPr="00BD1DF0">
        <w:rPr>
          <w:rFonts w:asciiTheme="minorEastAsia" w:eastAsiaTheme="minorEastAsia" w:hAnsiTheme="minorEastAsia" w:hint="eastAsia"/>
        </w:rPr>
        <w:t>私どもは Linked Open Data の Linked の部分にこだわり、</w:t>
      </w:r>
      <w:r w:rsidR="00FA5F99">
        <w:rPr>
          <w:rFonts w:asciiTheme="minorEastAsia" w:eastAsiaTheme="minorEastAsia" w:hAnsiTheme="minorEastAsia" w:hint="eastAsia"/>
        </w:rPr>
        <w:t>オープン＝繋がるというキャッチフレーズで活動している。皆さんが少しずつデータを作って、それを別の方がアイデアを出してアプリケーションを作りそれで得られた成果を皆さんに発信していく。こうした取り組みをコンテストという場を通して発信していくことで、データ・作品・人が繋がる。それを続けていくことで大きな取り組みになっていくと考えている。多様性のあるコミュニティの中で、必要になってくるのが共通のボキャブラリー・データモデルである。それこそが</w:t>
      </w:r>
      <w:r w:rsidR="001B5F4B">
        <w:rPr>
          <w:rFonts w:asciiTheme="minorEastAsia" w:eastAsiaTheme="minorEastAsia" w:hAnsiTheme="minorEastAsia" w:hint="eastAsia"/>
        </w:rPr>
        <w:t>Linked Open Data</w:t>
      </w:r>
      <w:r w:rsidR="00FA5F99">
        <w:rPr>
          <w:rFonts w:asciiTheme="minorEastAsia" w:eastAsiaTheme="minorEastAsia" w:hAnsiTheme="minorEastAsia" w:hint="eastAsia"/>
        </w:rPr>
        <w:t>であると確信している。来年度も新しい形で取り組んでいきたい。</w:t>
      </w:r>
      <w:r w:rsidR="00BD1DF0">
        <w:rPr>
          <w:rFonts w:asciiTheme="minorEastAsia" w:eastAsiaTheme="minorEastAsia" w:hAnsiTheme="minorEastAsia" w:hint="eastAsia"/>
        </w:rPr>
        <w:t>参加</w:t>
      </w:r>
      <w:r w:rsidR="00881012">
        <w:rPr>
          <w:rFonts w:asciiTheme="minorEastAsia" w:eastAsiaTheme="minorEastAsia" w:hAnsiTheme="minorEastAsia" w:hint="eastAsia"/>
        </w:rPr>
        <w:t>・支援していただいた皆様、ありがとうございました。</w:t>
      </w:r>
    </w:p>
    <w:p w14:paraId="282C471F" w14:textId="77777777" w:rsidR="0064202D" w:rsidRDefault="0064202D" w:rsidP="00342745">
      <w:pPr>
        <w:ind w:leftChars="208" w:left="658" w:hangingChars="114" w:hanging="233"/>
        <w:rPr>
          <w:rFonts w:asciiTheme="minorEastAsia" w:eastAsiaTheme="minorEastAsia" w:hAnsiTheme="minorEastAsia"/>
        </w:rPr>
      </w:pPr>
    </w:p>
    <w:p w14:paraId="25341993" w14:textId="3C74B094" w:rsidR="0064202D" w:rsidRDefault="0064202D" w:rsidP="0064202D">
      <w:pPr>
        <w:rPr>
          <w:rFonts w:asciiTheme="minorEastAsia" w:eastAsiaTheme="minorEastAsia" w:hAnsiTheme="minorEastAsia"/>
        </w:rPr>
      </w:pPr>
      <w:r>
        <w:rPr>
          <w:rFonts w:asciiTheme="minorEastAsia" w:eastAsiaTheme="minorEastAsia" w:hAnsiTheme="minorEastAsia" w:hint="eastAsia"/>
        </w:rPr>
        <w:t>優秀賞「</w:t>
      </w:r>
      <w:r w:rsidRPr="0064202D">
        <w:rPr>
          <w:rFonts w:asciiTheme="minorEastAsia" w:eastAsiaTheme="minorEastAsia" w:hAnsiTheme="minorEastAsia" w:hint="eastAsia"/>
        </w:rPr>
        <w:t>CKANを用いたデータカタログサイト</w:t>
      </w:r>
      <w:r>
        <w:rPr>
          <w:rFonts w:asciiTheme="minorEastAsia" w:eastAsiaTheme="minorEastAsia" w:hAnsiTheme="minorEastAsia" w:hint="eastAsia"/>
        </w:rPr>
        <w:t>」</w:t>
      </w:r>
    </w:p>
    <w:p w14:paraId="45B130C6" w14:textId="2837C937" w:rsidR="0064202D" w:rsidRDefault="0064202D"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：私どもは、昨年度の</w:t>
      </w:r>
      <w:r w:rsidRPr="0064202D">
        <w:rPr>
          <w:rFonts w:asciiTheme="minorEastAsia" w:eastAsiaTheme="minorEastAsia" w:hAnsiTheme="minorEastAsia"/>
        </w:rPr>
        <w:t>GLOCOM</w:t>
      </w:r>
      <w:r>
        <w:rPr>
          <w:rFonts w:asciiTheme="minorEastAsia" w:eastAsiaTheme="minorEastAsia" w:hAnsiTheme="minorEastAsia" w:hint="eastAsia"/>
        </w:rPr>
        <w:t>の</w:t>
      </w:r>
      <w:r w:rsidR="001B5F4B">
        <w:rPr>
          <w:rFonts w:asciiTheme="minorEastAsia" w:eastAsiaTheme="minorEastAsia" w:hAnsiTheme="minorEastAsia" w:hint="eastAsia"/>
        </w:rPr>
        <w:t>アイデアソン・</w:t>
      </w:r>
      <w:r>
        <w:rPr>
          <w:rFonts w:asciiTheme="minorEastAsia" w:eastAsiaTheme="minorEastAsia" w:hAnsiTheme="minorEastAsia" w:hint="eastAsia"/>
        </w:rPr>
        <w:t>ハッカソンで、そもそもオープンデータといっても、どこにデータがあるかわからないという話になり、日本語データポータルを作ろうということで発足した。現在Facebookの</w:t>
      </w:r>
      <w:r w:rsidRPr="0064202D">
        <w:rPr>
          <w:rFonts w:asciiTheme="minorEastAsia" w:eastAsiaTheme="minorEastAsia" w:hAnsiTheme="minorEastAsia" w:hint="eastAsia"/>
        </w:rPr>
        <w:t>CKAN日本語化コミュニティ</w:t>
      </w:r>
      <w:r>
        <w:rPr>
          <w:rFonts w:asciiTheme="minorEastAsia" w:eastAsiaTheme="minorEastAsia" w:hAnsiTheme="minorEastAsia" w:hint="eastAsia"/>
        </w:rPr>
        <w:t>で活動している。成果として、</w:t>
      </w:r>
      <w:r w:rsidRPr="0064202D">
        <w:rPr>
          <w:rFonts w:asciiTheme="minorEastAsia" w:eastAsiaTheme="minorEastAsia" w:hAnsiTheme="minorEastAsia" w:hint="eastAsia"/>
        </w:rPr>
        <w:t>CKAN</w:t>
      </w:r>
      <w:r>
        <w:rPr>
          <w:rFonts w:asciiTheme="minorEastAsia" w:eastAsiaTheme="minorEastAsia" w:hAnsiTheme="minorEastAsia" w:hint="eastAsia"/>
        </w:rPr>
        <w:t>の最新のバージョン1.8に国際化の情報があがっている。CKAN1.8を使えば日本語としても扱えるようになっている。あくまでCKANのアップストリームの方にコミットして使える。それを使って日本のデータがどこにあるかというサイトを運営している。現在180程のデータ</w:t>
      </w:r>
      <w:r w:rsidR="00881012">
        <w:rPr>
          <w:rFonts w:asciiTheme="minorEastAsia" w:eastAsiaTheme="minorEastAsia" w:hAnsiTheme="minorEastAsia" w:hint="eastAsia"/>
        </w:rPr>
        <w:t>セット</w:t>
      </w:r>
      <w:r>
        <w:rPr>
          <w:rFonts w:asciiTheme="minorEastAsia" w:eastAsiaTheme="minorEastAsia" w:hAnsiTheme="minorEastAsia" w:hint="eastAsia"/>
        </w:rPr>
        <w:t>が入っている。</w:t>
      </w:r>
      <w:r w:rsidR="00881012">
        <w:rPr>
          <w:rFonts w:asciiTheme="minorEastAsia" w:eastAsiaTheme="minorEastAsia" w:hAnsiTheme="minorEastAsia" w:hint="eastAsia"/>
        </w:rPr>
        <w:t>これをどんどんコミットして育てていきたいと思っている。これ自体はウィキペディアのように誰でも書けるようになっているので、皆さんも参加していただければと思う。本日はありがとうございました。</w:t>
      </w:r>
    </w:p>
    <w:p w14:paraId="764456B7" w14:textId="77777777" w:rsidR="00881012" w:rsidRDefault="00881012" w:rsidP="00342745">
      <w:pPr>
        <w:ind w:leftChars="208" w:left="658" w:hangingChars="114" w:hanging="233"/>
        <w:rPr>
          <w:rFonts w:asciiTheme="minorEastAsia" w:eastAsiaTheme="minorEastAsia" w:hAnsiTheme="minorEastAsia"/>
        </w:rPr>
      </w:pPr>
    </w:p>
    <w:p w14:paraId="69D27731" w14:textId="4C126FCA" w:rsidR="00881012" w:rsidRDefault="00881012" w:rsidP="00881012">
      <w:pPr>
        <w:rPr>
          <w:rFonts w:asciiTheme="minorEastAsia" w:eastAsiaTheme="minorEastAsia" w:hAnsiTheme="minorEastAsia"/>
        </w:rPr>
      </w:pPr>
      <w:r w:rsidRPr="00881012">
        <w:rPr>
          <w:rFonts w:asciiTheme="minorEastAsia" w:eastAsiaTheme="minorEastAsia" w:hAnsiTheme="minorEastAsia" w:hint="eastAsia"/>
        </w:rPr>
        <w:t>日本マイクロソフト賞</w:t>
      </w:r>
      <w:r>
        <w:rPr>
          <w:rFonts w:asciiTheme="minorEastAsia" w:eastAsiaTheme="minorEastAsia" w:hAnsiTheme="minorEastAsia" w:hint="eastAsia"/>
        </w:rPr>
        <w:t>「</w:t>
      </w:r>
      <w:r w:rsidRPr="00881012">
        <w:rPr>
          <w:rFonts w:asciiTheme="minorEastAsia" w:eastAsiaTheme="minorEastAsia" w:hAnsiTheme="minorEastAsia" w:hint="eastAsia"/>
        </w:rPr>
        <w:t>横浜オープンデータソリューション発展委員会の活動</w:t>
      </w:r>
      <w:r>
        <w:rPr>
          <w:rFonts w:asciiTheme="minorEastAsia" w:eastAsiaTheme="minorEastAsia" w:hAnsiTheme="minorEastAsia" w:hint="eastAsia"/>
        </w:rPr>
        <w:t>」</w:t>
      </w:r>
    </w:p>
    <w:p w14:paraId="36BFAA02" w14:textId="7F2EF81A" w:rsidR="00881012" w:rsidRDefault="00881012"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横浜で地域情報化というキーワードで10年位活動をしてきた。その中で行政の方々、企業の方々、大学の研究者、市民活動団体等いろいろな出会いがあった。横浜は現在369万5000人位の人口である。その豊富な人材、生活者がいるのでモデル的</w:t>
      </w:r>
      <w:r w:rsidR="001B5F4B">
        <w:rPr>
          <w:rFonts w:asciiTheme="minorEastAsia" w:eastAsiaTheme="minorEastAsia" w:hAnsiTheme="minorEastAsia" w:hint="eastAsia"/>
        </w:rPr>
        <w:t>な</w:t>
      </w:r>
      <w:r>
        <w:rPr>
          <w:rFonts w:asciiTheme="minorEastAsia" w:eastAsiaTheme="minorEastAsia" w:hAnsiTheme="minorEastAsia" w:hint="eastAsia"/>
        </w:rPr>
        <w:t>事例を横浜のフィールドで作っていこうとで、いろいろな分野の人達がオープンデータのキーワードの下に結集していると感じている。これからもいろいろな団体との連携、いろいろな都市との連携しながらオープンデータの利活用に関してどんどん走っていきたいと</w:t>
      </w:r>
      <w:r w:rsidR="008C2A05">
        <w:rPr>
          <w:rFonts w:asciiTheme="minorEastAsia" w:eastAsiaTheme="minorEastAsia" w:hAnsiTheme="minorEastAsia" w:hint="eastAsia"/>
        </w:rPr>
        <w:t>思っているのでよろしくお願いします。本日はありがとうございました。</w:t>
      </w:r>
    </w:p>
    <w:p w14:paraId="6490A676" w14:textId="77777777" w:rsidR="008C2A05" w:rsidRDefault="008C2A05" w:rsidP="00342745">
      <w:pPr>
        <w:ind w:leftChars="208" w:left="658" w:hangingChars="114" w:hanging="233"/>
        <w:rPr>
          <w:rFonts w:asciiTheme="minorEastAsia" w:eastAsiaTheme="minorEastAsia" w:hAnsiTheme="minorEastAsia"/>
        </w:rPr>
      </w:pPr>
    </w:p>
    <w:p w14:paraId="27D4C780" w14:textId="604DF686" w:rsidR="008C2A05" w:rsidRDefault="008C2A05" w:rsidP="008C2A05">
      <w:pPr>
        <w:rPr>
          <w:rFonts w:asciiTheme="minorEastAsia" w:eastAsiaTheme="minorEastAsia" w:hAnsiTheme="minorEastAsia"/>
        </w:rPr>
      </w:pPr>
      <w:r w:rsidRPr="008C2A05">
        <w:rPr>
          <w:rFonts w:asciiTheme="minorEastAsia" w:eastAsiaTheme="minorEastAsia" w:hAnsiTheme="minorEastAsia" w:hint="eastAsia"/>
        </w:rPr>
        <w:t>国際大学GLOCOM賞</w:t>
      </w:r>
      <w:r>
        <w:rPr>
          <w:rFonts w:asciiTheme="minorEastAsia" w:eastAsiaTheme="minorEastAsia" w:hAnsiTheme="minorEastAsia" w:hint="eastAsia"/>
        </w:rPr>
        <w:t>「</w:t>
      </w:r>
      <w:r w:rsidRPr="008C2A05">
        <w:rPr>
          <w:rFonts w:asciiTheme="minorEastAsia" w:eastAsiaTheme="minorEastAsia" w:hAnsiTheme="minorEastAsia" w:hint="eastAsia"/>
        </w:rPr>
        <w:t>東日本大震災アーカイブほか3件</w:t>
      </w:r>
      <w:r>
        <w:rPr>
          <w:rFonts w:asciiTheme="minorEastAsia" w:eastAsiaTheme="minorEastAsia" w:hAnsiTheme="minorEastAsia" w:hint="eastAsia"/>
        </w:rPr>
        <w:t>の取組み」</w:t>
      </w:r>
    </w:p>
    <w:p w14:paraId="7FBA3252" w14:textId="68BB90B5" w:rsidR="008C2A05" w:rsidRPr="008C2A05" w:rsidRDefault="008C2A05" w:rsidP="008C2A0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：本日は、</w:t>
      </w:r>
      <w:r w:rsidRPr="008C2A05">
        <w:rPr>
          <w:rFonts w:asciiTheme="minorEastAsia" w:eastAsiaTheme="minorEastAsia" w:hAnsiTheme="minorEastAsia" w:hint="eastAsia"/>
        </w:rPr>
        <w:t>渡邉</w:t>
      </w:r>
      <w:r>
        <w:rPr>
          <w:rFonts w:asciiTheme="minorEastAsia" w:eastAsiaTheme="minorEastAsia" w:hAnsiTheme="minorEastAsia" w:hint="eastAsia"/>
        </w:rPr>
        <w:t>先生の代わりにご挨拶申し上げる。このアーカイブシリーズは、全国の協力者の方々のご支援があって成り立っている。この場で御礼を申し上げたい。出席できなかった</w:t>
      </w:r>
      <w:r w:rsidRPr="008C2A05">
        <w:rPr>
          <w:rFonts w:asciiTheme="minorEastAsia" w:eastAsiaTheme="minorEastAsia" w:hAnsiTheme="minorEastAsia" w:hint="eastAsia"/>
        </w:rPr>
        <w:t>渡邉</w:t>
      </w:r>
      <w:r>
        <w:rPr>
          <w:rFonts w:asciiTheme="minorEastAsia" w:eastAsiaTheme="minorEastAsia" w:hAnsiTheme="minorEastAsia" w:hint="eastAsia"/>
        </w:rPr>
        <w:t>先生からコメントを頂いているので、読み上げたい。</w:t>
      </w:r>
      <w:r w:rsidRPr="008C2A05">
        <w:rPr>
          <w:rFonts w:asciiTheme="minorEastAsia" w:eastAsiaTheme="minorEastAsia" w:hAnsiTheme="minorEastAsia" w:hint="eastAsia"/>
        </w:rPr>
        <w:t>「講演者らは、時代の経過とともに散逸していく歴史資料をネットワークを通じて収集し、デジタル・アースの仮想空間に集積して公開するデジタルアーカイブズを構築してきました。これまでに、南太平洋の島国ツバル、長崎・広島原爆、東日本大震災、そして沖縄戦をテーマとしたアーカイブズ・シリーズを公開しています。これらのアーカイブズ・シリーズの目的は、公開されていなかった資料をオープンデータ化し、データ同士の時空間的な関連性を提示することによって、事象についての多面的な理解を促すことです。さらにアーカイブズ構築活動のバックボーンとして、オンライン・オフラインで人々を繋ぐ「記憶のコミュニティ」を形成することを企図しています。また、</w:t>
      </w:r>
      <w:r w:rsidRPr="008C2A05">
        <w:rPr>
          <w:rFonts w:asciiTheme="minorEastAsia" w:eastAsiaTheme="minorEastAsia" w:hAnsiTheme="minorEastAsia"/>
        </w:rPr>
        <w:t>2012</w:t>
      </w:r>
      <w:r w:rsidRPr="008C2A05">
        <w:rPr>
          <w:rFonts w:asciiTheme="minorEastAsia" w:eastAsiaTheme="minorEastAsia" w:hAnsiTheme="minorEastAsia" w:hint="eastAsia"/>
        </w:rPr>
        <w:t>年秋に開催された「東日本大震災ビッグデータワークショップ」においては、アーカイブズ・シリーズで用いた手法を応用し、震災後に収集された大規模データをもとにした、災害状況の可視化に取り組みました。これは、同時代の災害記録を未来に残していくための、あらたなアーカイブズ構築の試みでもあります。今後の私たちの活動にもぜひご支援賜れれば幸いです。</w:t>
      </w:r>
      <w:r>
        <w:rPr>
          <w:rFonts w:asciiTheme="minorEastAsia" w:eastAsiaTheme="minorEastAsia" w:hAnsiTheme="minorEastAsia" w:hint="eastAsia"/>
        </w:rPr>
        <w:t>」</w:t>
      </w:r>
      <w:r w:rsidR="00102508">
        <w:rPr>
          <w:rFonts w:asciiTheme="minorEastAsia" w:eastAsiaTheme="minorEastAsia" w:hAnsiTheme="minorEastAsia" w:hint="eastAsia"/>
        </w:rPr>
        <w:t>本日は、どうもありがとうございました。</w:t>
      </w:r>
    </w:p>
    <w:p w14:paraId="1C4EEB2A" w14:textId="7E84048C" w:rsidR="008C2A05" w:rsidRDefault="008C2A05" w:rsidP="00342745">
      <w:pPr>
        <w:ind w:leftChars="208" w:left="658" w:hangingChars="114" w:hanging="233"/>
        <w:rPr>
          <w:rFonts w:asciiTheme="minorEastAsia" w:eastAsiaTheme="minorEastAsia" w:hAnsiTheme="minorEastAsia"/>
        </w:rPr>
      </w:pPr>
    </w:p>
    <w:p w14:paraId="51732A80" w14:textId="7C4171DE" w:rsidR="00102508" w:rsidRDefault="00AA0E94" w:rsidP="00102508">
      <w:pPr>
        <w:rPr>
          <w:rFonts w:asciiTheme="minorEastAsia" w:eastAsiaTheme="minorEastAsia" w:hAnsiTheme="minorEastAsia"/>
        </w:rPr>
      </w:pPr>
      <w:r w:rsidRPr="00AA0E94">
        <w:rPr>
          <w:rFonts w:asciiTheme="minorEastAsia" w:eastAsiaTheme="minorEastAsia" w:hAnsiTheme="minorEastAsia" w:hint="eastAsia"/>
        </w:rPr>
        <w:t>ソフトバンクテレコム賞</w:t>
      </w:r>
      <w:r w:rsidR="00102508">
        <w:rPr>
          <w:rFonts w:asciiTheme="minorEastAsia" w:eastAsiaTheme="minorEastAsia" w:hAnsiTheme="minorEastAsia" w:hint="eastAsia"/>
        </w:rPr>
        <w:t>「</w:t>
      </w:r>
      <w:r w:rsidRPr="00AA0E94">
        <w:rPr>
          <w:rFonts w:asciiTheme="minorEastAsia" w:eastAsiaTheme="minorEastAsia" w:hAnsiTheme="minorEastAsia" w:hint="eastAsia"/>
        </w:rPr>
        <w:t>エレクトリカル・ジャパン</w:t>
      </w:r>
      <w:r w:rsidR="00102508">
        <w:rPr>
          <w:rFonts w:asciiTheme="minorEastAsia" w:eastAsiaTheme="minorEastAsia" w:hAnsiTheme="minorEastAsia" w:hint="eastAsia"/>
        </w:rPr>
        <w:t>」</w:t>
      </w:r>
    </w:p>
    <w:p w14:paraId="72736EEB" w14:textId="21897AFB" w:rsidR="00102508" w:rsidRDefault="00AA0E94"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：今日は、素敵な賞をいただきありがとうございます。このサイトは電力に関するいろいろなデータをマッシュアップし、ビジュアライゼーションするサイトである。</w:t>
      </w:r>
      <w:r w:rsidR="00A11E98">
        <w:rPr>
          <w:rFonts w:asciiTheme="minorEastAsia" w:eastAsiaTheme="minorEastAsia" w:hAnsiTheme="minorEastAsia" w:hint="eastAsia"/>
        </w:rPr>
        <w:t>これを作るきっかけになったのは、2年前の東日本大震災である。その時に電力事情が危機を迎えて思ったのは、日本のどこにどんな発電所があるのだろうという疑問だ。実際に調べ初めて、データベースを作ろうと思ったが、やってみると非常に大変だった。そういうオープンデータは世の中に存在していなかった。現在、発電所データで3400ヵ所位あるが、3000ヵ所位の発電所の場所は、手で１つ1つ打ってようやくできた。最近は自然エネルギーの発電所であるメガソーラーという発電所が増えている。それも日々調べて1点1点打っている状況である。そういったデータが今後オープンデータとして、出るようになればこういう苦労もしなくてよくなるかもしれない。そういう流れを期待している。本日は、ありがとうございました。</w:t>
      </w:r>
    </w:p>
    <w:p w14:paraId="4FB0CB53" w14:textId="77777777" w:rsidR="00A11E98" w:rsidRDefault="00A11E98" w:rsidP="00342745">
      <w:pPr>
        <w:ind w:leftChars="208" w:left="658" w:hangingChars="114" w:hanging="233"/>
        <w:rPr>
          <w:rFonts w:asciiTheme="minorEastAsia" w:eastAsiaTheme="minorEastAsia" w:hAnsiTheme="minorEastAsia"/>
        </w:rPr>
      </w:pPr>
    </w:p>
    <w:p w14:paraId="779D05FA" w14:textId="5729261E" w:rsidR="00A11E98" w:rsidRDefault="00A11E98" w:rsidP="00A11E98">
      <w:pPr>
        <w:rPr>
          <w:rFonts w:asciiTheme="minorEastAsia" w:eastAsiaTheme="minorEastAsia" w:hAnsiTheme="minorEastAsia"/>
        </w:rPr>
      </w:pPr>
      <w:r w:rsidRPr="00A11E98">
        <w:rPr>
          <w:rFonts w:asciiTheme="minorEastAsia" w:eastAsiaTheme="minorEastAsia" w:hAnsiTheme="minorEastAsia" w:hint="eastAsia"/>
        </w:rPr>
        <w:t>全国地質調査業協会連合会賞</w:t>
      </w:r>
      <w:r>
        <w:rPr>
          <w:rFonts w:asciiTheme="minorEastAsia" w:eastAsiaTheme="minorEastAsia" w:hAnsiTheme="minorEastAsia" w:hint="eastAsia"/>
        </w:rPr>
        <w:t>「</w:t>
      </w:r>
      <w:r w:rsidRPr="00A11E98">
        <w:rPr>
          <w:rFonts w:asciiTheme="minorEastAsia" w:eastAsiaTheme="minorEastAsia" w:hAnsiTheme="minorEastAsia" w:hint="eastAsia"/>
        </w:rPr>
        <w:t>流山市/流山市議会の取組み</w:t>
      </w:r>
      <w:r>
        <w:rPr>
          <w:rFonts w:asciiTheme="minorEastAsia" w:eastAsiaTheme="minorEastAsia" w:hAnsiTheme="minorEastAsia" w:hint="eastAsia"/>
        </w:rPr>
        <w:t>」</w:t>
      </w:r>
    </w:p>
    <w:p w14:paraId="4C7519C6" w14:textId="5AD7FDFC" w:rsidR="00A11E98" w:rsidRDefault="00D369D9"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00BA6BAF">
        <w:rPr>
          <w:rFonts w:asciiTheme="minorEastAsia" w:eastAsiaTheme="minorEastAsia" w:hAnsiTheme="minorEastAsia" w:hint="eastAsia"/>
        </w:rPr>
        <w:t>本日は素晴らしい賞をいただきありがとうございます。この取り組みは、昨年の10月位から始めた。最大の特長としては、流山市議会と市役所が共同で取り組んでいることである。市議会では委員会の会議データや市役所では公共施設情報や子育て・防災に関する情報を現在公開している。今年の10月にそれらのデータを市民の皆さんに活用していただくために、イベント等を開催していきたいと考えている。この場の皆様にお知恵をお借りして、ご協力いただければ幸いです。</w:t>
      </w:r>
    </w:p>
    <w:p w14:paraId="7FA27A85" w14:textId="77777777" w:rsidR="00056E70" w:rsidRDefault="00056E70" w:rsidP="00342745">
      <w:pPr>
        <w:ind w:leftChars="208" w:left="658" w:hangingChars="114" w:hanging="233"/>
        <w:rPr>
          <w:rFonts w:asciiTheme="minorEastAsia" w:eastAsiaTheme="minorEastAsia" w:hAnsiTheme="minorEastAsia"/>
        </w:rPr>
      </w:pPr>
    </w:p>
    <w:p w14:paraId="3F2908D4" w14:textId="56A387D9" w:rsidR="00056E70" w:rsidRDefault="00056E70" w:rsidP="00056E70">
      <w:pPr>
        <w:rPr>
          <w:rFonts w:asciiTheme="minorEastAsia" w:eastAsiaTheme="minorEastAsia" w:hAnsiTheme="minorEastAsia"/>
        </w:rPr>
      </w:pPr>
      <w:r w:rsidRPr="00056E70">
        <w:rPr>
          <w:rFonts w:asciiTheme="minorEastAsia" w:eastAsiaTheme="minorEastAsia" w:hAnsiTheme="minorEastAsia" w:hint="eastAsia"/>
        </w:rPr>
        <w:t>Open Knowledge Foundation Japan 賞</w:t>
      </w:r>
      <w:r>
        <w:rPr>
          <w:rFonts w:asciiTheme="minorEastAsia" w:eastAsiaTheme="minorEastAsia" w:hAnsiTheme="minorEastAsia" w:hint="eastAsia"/>
        </w:rPr>
        <w:t>「</w:t>
      </w:r>
      <w:r w:rsidRPr="00056E70">
        <w:rPr>
          <w:rFonts w:asciiTheme="minorEastAsia" w:eastAsiaTheme="minorEastAsia" w:hAnsiTheme="minorEastAsia" w:hint="eastAsia"/>
        </w:rPr>
        <w:t>電脳みやしろ</w:t>
      </w:r>
      <w:r>
        <w:rPr>
          <w:rFonts w:asciiTheme="minorEastAsia" w:eastAsiaTheme="minorEastAsia" w:hAnsiTheme="minorEastAsia" w:hint="eastAsia"/>
        </w:rPr>
        <w:t>」</w:t>
      </w:r>
    </w:p>
    <w:p w14:paraId="174349AA" w14:textId="2C5693C9" w:rsidR="00056E70" w:rsidRPr="00056E70" w:rsidRDefault="00BA6BAF"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：宮代町は人口3万3千の小さな町</w:t>
      </w:r>
      <w:r w:rsidR="001964E3">
        <w:rPr>
          <w:rFonts w:asciiTheme="minorEastAsia" w:eastAsiaTheme="minorEastAsia" w:hAnsiTheme="minorEastAsia" w:hint="eastAsia"/>
        </w:rPr>
        <w:t>である。市のHPで</w:t>
      </w:r>
      <w:r w:rsidR="00C04669">
        <w:rPr>
          <w:rFonts w:asciiTheme="minorEastAsia" w:eastAsiaTheme="minorEastAsia" w:hAnsiTheme="minorEastAsia" w:hint="eastAsia"/>
        </w:rPr>
        <w:t>「</w:t>
      </w:r>
      <w:r w:rsidR="001964E3">
        <w:rPr>
          <w:rFonts w:asciiTheme="minorEastAsia" w:eastAsiaTheme="minorEastAsia" w:hAnsiTheme="minorEastAsia" w:hint="eastAsia"/>
        </w:rPr>
        <w:t>電脳みやしろ</w:t>
      </w:r>
      <w:r w:rsidR="00C04669">
        <w:rPr>
          <w:rFonts w:asciiTheme="minorEastAsia" w:eastAsiaTheme="minorEastAsia" w:hAnsiTheme="minorEastAsia" w:hint="eastAsia"/>
        </w:rPr>
        <w:t>」</w:t>
      </w:r>
      <w:r w:rsidR="001964E3">
        <w:rPr>
          <w:rFonts w:asciiTheme="minorEastAsia" w:eastAsiaTheme="minorEastAsia" w:hAnsiTheme="minorEastAsia" w:hint="eastAsia"/>
        </w:rPr>
        <w:t>と銘打って</w:t>
      </w:r>
      <w:r w:rsidR="00C04669">
        <w:rPr>
          <w:rFonts w:asciiTheme="minorEastAsia" w:eastAsiaTheme="minorEastAsia" w:hAnsiTheme="minorEastAsia" w:hint="eastAsia"/>
        </w:rPr>
        <w:t>、</w:t>
      </w:r>
      <w:r w:rsidR="001964E3">
        <w:rPr>
          <w:rFonts w:asciiTheme="minorEastAsia" w:eastAsiaTheme="minorEastAsia" w:hAnsiTheme="minorEastAsia" w:hint="eastAsia"/>
        </w:rPr>
        <w:t>職員が全て制作して管理運営している。なるべく多くの町民に様々な情報を提供するべく励んできた。今回このような賞を受賞させていただいたので、更にデータのオープン化を進めていきたい。宮代町には東武動物公園があり、4月になると桜がきれいなところなので、皆さんお越しください。本日はありがとうございました。</w:t>
      </w:r>
    </w:p>
    <w:p w14:paraId="0B6DB04A" w14:textId="77777777" w:rsidR="00056E70" w:rsidRDefault="00056E70" w:rsidP="00342745">
      <w:pPr>
        <w:ind w:leftChars="208" w:left="658" w:hangingChars="114" w:hanging="233"/>
        <w:rPr>
          <w:rFonts w:asciiTheme="minorEastAsia" w:eastAsiaTheme="minorEastAsia" w:hAnsiTheme="minorEastAsia"/>
        </w:rPr>
      </w:pPr>
    </w:p>
    <w:p w14:paraId="30A56BED" w14:textId="1B5837CF" w:rsidR="001964E3" w:rsidRPr="00C21B56" w:rsidRDefault="001964E3" w:rsidP="001964E3">
      <w:pPr>
        <w:ind w:left="582" w:hanging="582"/>
        <w:rPr>
          <w:rFonts w:asciiTheme="minorEastAsia" w:eastAsiaTheme="minorEastAsia" w:hAnsiTheme="minorEastAsia"/>
        </w:rPr>
      </w:pPr>
      <w:r>
        <w:rPr>
          <w:rFonts w:asciiTheme="minorEastAsia" w:eastAsiaTheme="minorEastAsia" w:hAnsiTheme="minorEastAsia" w:hint="eastAsia"/>
        </w:rPr>
        <w:t xml:space="preserve">　【審査員挨拶】</w:t>
      </w:r>
    </w:p>
    <w:p w14:paraId="7946EAAA" w14:textId="02008956" w:rsidR="001964E3" w:rsidRDefault="001964E3"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00565A24">
        <w:rPr>
          <w:rFonts w:asciiTheme="minorEastAsia" w:eastAsiaTheme="minorEastAsia" w:hAnsiTheme="minorEastAsia" w:hint="eastAsia"/>
        </w:rPr>
        <w:t>このような表彰では誰に賞を上げたかが</w:t>
      </w:r>
      <w:r w:rsidRPr="001964E3">
        <w:rPr>
          <w:rFonts w:asciiTheme="minorEastAsia" w:eastAsiaTheme="minorEastAsia" w:hAnsiTheme="minorEastAsia" w:hint="eastAsia"/>
        </w:rPr>
        <w:t>数年後</w:t>
      </w:r>
      <w:r w:rsidR="00565A24">
        <w:rPr>
          <w:rFonts w:asciiTheme="minorEastAsia" w:eastAsiaTheme="minorEastAsia" w:hAnsiTheme="minorEastAsia" w:hint="eastAsia"/>
        </w:rPr>
        <w:t>に賞の評価につながる</w:t>
      </w:r>
      <w:r w:rsidRPr="001964E3">
        <w:rPr>
          <w:rFonts w:asciiTheme="minorEastAsia" w:eastAsiaTheme="minorEastAsia" w:hAnsiTheme="minorEastAsia" w:hint="eastAsia"/>
        </w:rPr>
        <w:t>。</w:t>
      </w:r>
      <w:r w:rsidR="00565A24">
        <w:rPr>
          <w:rFonts w:asciiTheme="minorEastAsia" w:eastAsiaTheme="minorEastAsia" w:hAnsiTheme="minorEastAsia" w:hint="eastAsia"/>
        </w:rPr>
        <w:t>これは表彰した側にも言えることではあるが、受賞された皆様も</w:t>
      </w:r>
      <w:r w:rsidRPr="001964E3">
        <w:rPr>
          <w:rFonts w:asciiTheme="minorEastAsia" w:eastAsiaTheme="minorEastAsia" w:hAnsiTheme="minorEastAsia" w:hint="eastAsia"/>
        </w:rPr>
        <w:t>今後の活動が</w:t>
      </w:r>
      <w:r w:rsidR="001A6AEF">
        <w:rPr>
          <w:rFonts w:asciiTheme="minorEastAsia" w:eastAsiaTheme="minorEastAsia" w:hAnsiTheme="minorEastAsia" w:hint="eastAsia"/>
        </w:rPr>
        <w:t>賞の</w:t>
      </w:r>
      <w:r w:rsidRPr="001964E3">
        <w:rPr>
          <w:rFonts w:asciiTheme="minorEastAsia" w:eastAsiaTheme="minorEastAsia" w:hAnsiTheme="minorEastAsia" w:hint="eastAsia"/>
        </w:rPr>
        <w:t>価値を決めると言うことで</w:t>
      </w:r>
      <w:r w:rsidR="001A6AEF">
        <w:rPr>
          <w:rFonts w:asciiTheme="minorEastAsia" w:eastAsiaTheme="minorEastAsia" w:hAnsiTheme="minorEastAsia" w:hint="eastAsia"/>
        </w:rPr>
        <w:t>今後も</w:t>
      </w:r>
      <w:r w:rsidR="00B20C23">
        <w:rPr>
          <w:rFonts w:asciiTheme="minorEastAsia" w:eastAsiaTheme="minorEastAsia" w:hAnsiTheme="minorEastAsia" w:hint="eastAsia"/>
        </w:rPr>
        <w:t>より一層の活動を</w:t>
      </w:r>
      <w:r w:rsidRPr="001964E3">
        <w:rPr>
          <w:rFonts w:asciiTheme="minorEastAsia" w:eastAsiaTheme="minorEastAsia" w:hAnsiTheme="minorEastAsia" w:hint="eastAsia"/>
        </w:rPr>
        <w:t>お願いいたします。</w:t>
      </w:r>
    </w:p>
    <w:p w14:paraId="40C66EBE" w14:textId="77777777" w:rsidR="001964E3" w:rsidRDefault="001964E3" w:rsidP="00342745">
      <w:pPr>
        <w:ind w:leftChars="208" w:left="658" w:hangingChars="114" w:hanging="233"/>
        <w:rPr>
          <w:rFonts w:asciiTheme="minorEastAsia" w:eastAsiaTheme="minorEastAsia" w:hAnsiTheme="minorEastAsia"/>
        </w:rPr>
      </w:pPr>
    </w:p>
    <w:p w14:paraId="17933635" w14:textId="4AFF097A" w:rsidR="001964E3" w:rsidRDefault="001964E3"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Pr="001964E3">
        <w:rPr>
          <w:rFonts w:asciiTheme="minorEastAsia" w:eastAsiaTheme="minorEastAsia" w:hAnsiTheme="minorEastAsia" w:hint="eastAsia"/>
        </w:rPr>
        <w:t>すばらしい活動をしていることがわか</w:t>
      </w:r>
      <w:r w:rsidR="001A6AEF">
        <w:rPr>
          <w:rFonts w:asciiTheme="minorEastAsia" w:eastAsiaTheme="minorEastAsia" w:hAnsiTheme="minorEastAsia" w:hint="eastAsia"/>
        </w:rPr>
        <w:t>り</w:t>
      </w:r>
      <w:r w:rsidRPr="001964E3">
        <w:rPr>
          <w:rFonts w:asciiTheme="minorEastAsia" w:eastAsiaTheme="minorEastAsia" w:hAnsiTheme="minorEastAsia" w:hint="eastAsia"/>
        </w:rPr>
        <w:t>、ますます発展していただきたい。</w:t>
      </w:r>
      <w:r w:rsidR="001A6AEF">
        <w:rPr>
          <w:rFonts w:asciiTheme="minorEastAsia" w:eastAsiaTheme="minorEastAsia" w:hAnsiTheme="minorEastAsia" w:hint="eastAsia"/>
        </w:rPr>
        <w:t>受賞作品を選ぶ際に、</w:t>
      </w:r>
      <w:r w:rsidRPr="001964E3">
        <w:rPr>
          <w:rFonts w:asciiTheme="minorEastAsia" w:eastAsiaTheme="minorEastAsia" w:hAnsiTheme="minorEastAsia" w:hint="eastAsia"/>
        </w:rPr>
        <w:t>候補がいろいろあ</w:t>
      </w:r>
      <w:r w:rsidR="001A6AEF">
        <w:rPr>
          <w:rFonts w:asciiTheme="minorEastAsia" w:eastAsiaTheme="minorEastAsia" w:hAnsiTheme="minorEastAsia" w:hint="eastAsia"/>
        </w:rPr>
        <w:t>り</w:t>
      </w:r>
      <w:r w:rsidRPr="001964E3">
        <w:rPr>
          <w:rFonts w:asciiTheme="minorEastAsia" w:eastAsiaTheme="minorEastAsia" w:hAnsiTheme="minorEastAsia" w:hint="eastAsia"/>
        </w:rPr>
        <w:t>比較した</w:t>
      </w:r>
      <w:r w:rsidR="00725F63">
        <w:rPr>
          <w:rFonts w:asciiTheme="minorEastAsia" w:eastAsiaTheme="minorEastAsia" w:hAnsiTheme="minorEastAsia" w:hint="eastAsia"/>
        </w:rPr>
        <w:t>。</w:t>
      </w:r>
      <w:r w:rsidRPr="001964E3">
        <w:rPr>
          <w:rFonts w:asciiTheme="minorEastAsia" w:eastAsiaTheme="minorEastAsia" w:hAnsiTheme="minorEastAsia" w:hint="eastAsia"/>
        </w:rPr>
        <w:t>私自身</w:t>
      </w:r>
      <w:r w:rsidR="00725F63">
        <w:rPr>
          <w:rFonts w:asciiTheme="minorEastAsia" w:eastAsiaTheme="minorEastAsia" w:hAnsiTheme="minorEastAsia" w:hint="eastAsia"/>
        </w:rPr>
        <w:t>の評価軸</w:t>
      </w:r>
      <w:r w:rsidRPr="001964E3">
        <w:rPr>
          <w:rFonts w:asciiTheme="minorEastAsia" w:eastAsiaTheme="minorEastAsia" w:hAnsiTheme="minorEastAsia" w:hint="eastAsia"/>
        </w:rPr>
        <w:t>は</w:t>
      </w:r>
      <w:r w:rsidR="00725F63">
        <w:rPr>
          <w:rFonts w:asciiTheme="minorEastAsia" w:eastAsiaTheme="minorEastAsia" w:hAnsiTheme="minorEastAsia" w:hint="eastAsia"/>
        </w:rPr>
        <w:t>一つのデータが他のサービスにもつながるような</w:t>
      </w:r>
      <w:r w:rsidRPr="001964E3">
        <w:rPr>
          <w:rFonts w:asciiTheme="minorEastAsia" w:eastAsiaTheme="minorEastAsia" w:hAnsiTheme="minorEastAsia" w:hint="eastAsia"/>
        </w:rPr>
        <w:t>オープンプラットフォーム</w:t>
      </w:r>
      <w:r w:rsidR="00725F63">
        <w:rPr>
          <w:rFonts w:asciiTheme="minorEastAsia" w:eastAsiaTheme="minorEastAsia" w:hAnsiTheme="minorEastAsia" w:hint="eastAsia"/>
        </w:rPr>
        <w:t>的な役割を担う</w:t>
      </w:r>
      <w:r w:rsidRPr="001964E3">
        <w:rPr>
          <w:rFonts w:asciiTheme="minorEastAsia" w:eastAsiaTheme="minorEastAsia" w:hAnsiTheme="minorEastAsia" w:hint="eastAsia"/>
        </w:rPr>
        <w:t>ものを評価した。</w:t>
      </w:r>
      <w:r w:rsidR="00725F63">
        <w:rPr>
          <w:rFonts w:asciiTheme="minorEastAsia" w:eastAsiaTheme="minorEastAsia" w:hAnsiTheme="minorEastAsia" w:hint="eastAsia"/>
        </w:rPr>
        <w:t>今回の受賞作品にもある</w:t>
      </w:r>
      <w:r w:rsidRPr="001964E3">
        <w:rPr>
          <w:rFonts w:asciiTheme="minorEastAsia" w:eastAsiaTheme="minorEastAsia" w:hAnsiTheme="minorEastAsia" w:hint="eastAsia"/>
        </w:rPr>
        <w:t>カーリルは</w:t>
      </w:r>
      <w:r w:rsidR="00725F63">
        <w:rPr>
          <w:rFonts w:asciiTheme="minorEastAsia" w:eastAsiaTheme="minorEastAsia" w:hAnsiTheme="minorEastAsia" w:hint="eastAsia"/>
        </w:rPr>
        <w:t>、カーリルのサービスを使って</w:t>
      </w:r>
      <w:r w:rsidRPr="001964E3">
        <w:rPr>
          <w:rFonts w:asciiTheme="minorEastAsia" w:eastAsiaTheme="minorEastAsia" w:hAnsiTheme="minorEastAsia" w:hint="eastAsia"/>
        </w:rPr>
        <w:t>民間の書店</w:t>
      </w:r>
      <w:r w:rsidR="00725F63">
        <w:rPr>
          <w:rFonts w:asciiTheme="minorEastAsia" w:eastAsiaTheme="minorEastAsia" w:hAnsiTheme="minorEastAsia" w:hint="eastAsia"/>
        </w:rPr>
        <w:t>の在庫表示にもつながっており、活動がその先に</w:t>
      </w:r>
      <w:r w:rsidRPr="001964E3">
        <w:rPr>
          <w:rFonts w:asciiTheme="minorEastAsia" w:eastAsiaTheme="minorEastAsia" w:hAnsiTheme="minorEastAsia" w:hint="eastAsia"/>
        </w:rPr>
        <w:t>広がっていると言うことで</w:t>
      </w:r>
      <w:r w:rsidR="00725F63">
        <w:rPr>
          <w:rFonts w:asciiTheme="minorEastAsia" w:eastAsiaTheme="minorEastAsia" w:hAnsiTheme="minorEastAsia" w:hint="eastAsia"/>
        </w:rPr>
        <w:t>感銘を受けた</w:t>
      </w:r>
      <w:r w:rsidRPr="001964E3">
        <w:rPr>
          <w:rFonts w:asciiTheme="minorEastAsia" w:eastAsiaTheme="minorEastAsia" w:hAnsiTheme="minorEastAsia" w:hint="eastAsia"/>
        </w:rPr>
        <w:t>。</w:t>
      </w:r>
      <w:r w:rsidR="00725F63">
        <w:rPr>
          <w:rFonts w:asciiTheme="minorEastAsia" w:eastAsiaTheme="minorEastAsia" w:hAnsiTheme="minorEastAsia" w:hint="eastAsia"/>
        </w:rPr>
        <w:t>今後もご活躍ください。</w:t>
      </w:r>
    </w:p>
    <w:p w14:paraId="024515AC" w14:textId="77777777" w:rsidR="001964E3" w:rsidRDefault="001964E3" w:rsidP="00342745">
      <w:pPr>
        <w:ind w:leftChars="208" w:left="658" w:hangingChars="114" w:hanging="233"/>
        <w:rPr>
          <w:rFonts w:asciiTheme="minorEastAsia" w:eastAsiaTheme="minorEastAsia" w:hAnsiTheme="minorEastAsia"/>
        </w:rPr>
      </w:pPr>
    </w:p>
    <w:p w14:paraId="2F5D1CFC" w14:textId="40242AF5" w:rsidR="001964E3" w:rsidRDefault="001964E3"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00725F63">
        <w:rPr>
          <w:rFonts w:asciiTheme="minorEastAsia" w:eastAsiaTheme="minorEastAsia" w:hAnsiTheme="minorEastAsia" w:hint="eastAsia"/>
        </w:rPr>
        <w:t>活動開始当初は行政にはあまりなじみがなかったが、</w:t>
      </w:r>
      <w:r w:rsidRPr="001964E3">
        <w:rPr>
          <w:rFonts w:asciiTheme="minorEastAsia" w:eastAsiaTheme="minorEastAsia" w:hAnsiTheme="minorEastAsia" w:hint="eastAsia"/>
        </w:rPr>
        <w:t>データシティ鯖江の提案後、行政が小回り</w:t>
      </w:r>
      <w:r w:rsidR="001A6AEF">
        <w:rPr>
          <w:rFonts w:asciiTheme="minorEastAsia" w:eastAsiaTheme="minorEastAsia" w:hAnsiTheme="minorEastAsia" w:hint="eastAsia"/>
        </w:rPr>
        <w:t>のきく対応</w:t>
      </w:r>
      <w:r w:rsidRPr="001964E3">
        <w:rPr>
          <w:rFonts w:asciiTheme="minorEastAsia" w:eastAsiaTheme="minorEastAsia" w:hAnsiTheme="minorEastAsia" w:hint="eastAsia"/>
        </w:rPr>
        <w:t>をしてくれ</w:t>
      </w:r>
      <w:r w:rsidR="00725F63">
        <w:rPr>
          <w:rFonts w:asciiTheme="minorEastAsia" w:eastAsiaTheme="minorEastAsia" w:hAnsiTheme="minorEastAsia" w:hint="eastAsia"/>
        </w:rPr>
        <w:t>、オープンデータの活動が広がった</w:t>
      </w:r>
      <w:r w:rsidRPr="001964E3">
        <w:rPr>
          <w:rFonts w:asciiTheme="minorEastAsia" w:eastAsiaTheme="minorEastAsia" w:hAnsiTheme="minorEastAsia" w:hint="eastAsia"/>
        </w:rPr>
        <w:t>。</w:t>
      </w:r>
      <w:r w:rsidR="00725F63">
        <w:rPr>
          <w:rFonts w:asciiTheme="minorEastAsia" w:eastAsiaTheme="minorEastAsia" w:hAnsiTheme="minorEastAsia" w:hint="eastAsia"/>
        </w:rPr>
        <w:t>3月30日にNHKの討論番組「ニッポンのジレンマ」というのがあるが、そこでオープンデータを取り上げてもらうことになっている。</w:t>
      </w:r>
      <w:r w:rsidR="00565A24">
        <w:rPr>
          <w:rFonts w:asciiTheme="minorEastAsia" w:eastAsiaTheme="minorEastAsia" w:hAnsiTheme="minorEastAsia" w:hint="eastAsia"/>
        </w:rPr>
        <w:t>コンソーシアム発足時に掲げられた</w:t>
      </w:r>
      <w:r w:rsidRPr="001964E3">
        <w:rPr>
          <w:rFonts w:asciiTheme="minorEastAsia" w:eastAsiaTheme="minorEastAsia" w:hAnsiTheme="minorEastAsia" w:hint="eastAsia"/>
        </w:rPr>
        <w:t>世界一を目指</w:t>
      </w:r>
      <w:r w:rsidR="001A6AEF">
        <w:rPr>
          <w:rFonts w:asciiTheme="minorEastAsia" w:eastAsiaTheme="minorEastAsia" w:hAnsiTheme="minorEastAsia" w:hint="eastAsia"/>
        </w:rPr>
        <w:t>す</w:t>
      </w:r>
      <w:r w:rsidRPr="001964E3">
        <w:rPr>
          <w:rFonts w:asciiTheme="minorEastAsia" w:eastAsiaTheme="minorEastAsia" w:hAnsiTheme="minorEastAsia" w:hint="eastAsia"/>
        </w:rPr>
        <w:t>一員とし</w:t>
      </w:r>
      <w:r w:rsidR="001A6AEF">
        <w:rPr>
          <w:rFonts w:asciiTheme="minorEastAsia" w:eastAsiaTheme="minorEastAsia" w:hAnsiTheme="minorEastAsia" w:hint="eastAsia"/>
        </w:rPr>
        <w:t>頑張りたい</w:t>
      </w:r>
      <w:r w:rsidRPr="001964E3">
        <w:rPr>
          <w:rFonts w:asciiTheme="minorEastAsia" w:eastAsiaTheme="minorEastAsia" w:hAnsiTheme="minorEastAsia" w:hint="eastAsia"/>
        </w:rPr>
        <w:t>。</w:t>
      </w:r>
    </w:p>
    <w:p w14:paraId="1D5784B4" w14:textId="77777777" w:rsidR="001964E3" w:rsidRDefault="001964E3" w:rsidP="00342745">
      <w:pPr>
        <w:ind w:leftChars="208" w:left="658" w:hangingChars="114" w:hanging="233"/>
        <w:rPr>
          <w:rFonts w:asciiTheme="minorEastAsia" w:eastAsiaTheme="minorEastAsia" w:hAnsiTheme="minorEastAsia"/>
        </w:rPr>
      </w:pPr>
    </w:p>
    <w:p w14:paraId="418A9EB2" w14:textId="68A9C3F4" w:rsidR="001964E3" w:rsidRDefault="001964E3"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Pr="001964E3">
        <w:rPr>
          <w:rFonts w:asciiTheme="minorEastAsia" w:eastAsiaTheme="minorEastAsia" w:hAnsiTheme="minorEastAsia" w:hint="eastAsia"/>
        </w:rPr>
        <w:t>電子行政オープンデータ戦略が出るところからお手伝いをし</w:t>
      </w:r>
      <w:r w:rsidR="001A6AEF">
        <w:rPr>
          <w:rFonts w:asciiTheme="minorEastAsia" w:eastAsiaTheme="minorEastAsia" w:hAnsiTheme="minorEastAsia" w:hint="eastAsia"/>
        </w:rPr>
        <w:t>、</w:t>
      </w:r>
      <w:r w:rsidR="00565A24">
        <w:rPr>
          <w:rFonts w:asciiTheme="minorEastAsia" w:eastAsiaTheme="minorEastAsia" w:hAnsiTheme="minorEastAsia" w:hint="eastAsia"/>
        </w:rPr>
        <w:t>GLOCOMとしてアイデアソン・ハッカソンを多数開催し、</w:t>
      </w:r>
      <w:r w:rsidRPr="001964E3">
        <w:rPr>
          <w:rFonts w:asciiTheme="minorEastAsia" w:eastAsiaTheme="minorEastAsia" w:hAnsiTheme="minorEastAsia" w:hint="eastAsia"/>
        </w:rPr>
        <w:t>OKFJとして活動をし、いろいろな人を巻き込んできた。そういう人が</w:t>
      </w:r>
      <w:r w:rsidR="00565A24">
        <w:rPr>
          <w:rFonts w:asciiTheme="minorEastAsia" w:eastAsiaTheme="minorEastAsia" w:hAnsiTheme="minorEastAsia" w:hint="eastAsia"/>
        </w:rPr>
        <w:t>ここでたくさん</w:t>
      </w:r>
      <w:r w:rsidRPr="001964E3">
        <w:rPr>
          <w:rFonts w:asciiTheme="minorEastAsia" w:eastAsiaTheme="minorEastAsia" w:hAnsiTheme="minorEastAsia" w:hint="eastAsia"/>
        </w:rPr>
        <w:t>評価をされて良かったと思う。</w:t>
      </w:r>
      <w:r w:rsidR="00565A24">
        <w:rPr>
          <w:rFonts w:asciiTheme="minorEastAsia" w:eastAsiaTheme="minorEastAsia" w:hAnsiTheme="minorEastAsia" w:hint="eastAsia"/>
        </w:rPr>
        <w:t>オープンデータを</w:t>
      </w:r>
      <w:r w:rsidRPr="001964E3">
        <w:rPr>
          <w:rFonts w:asciiTheme="minorEastAsia" w:eastAsiaTheme="minorEastAsia" w:hAnsiTheme="minorEastAsia" w:hint="eastAsia"/>
        </w:rPr>
        <w:t>すすめて行くに当たって</w:t>
      </w:r>
      <w:r w:rsidR="00565A24">
        <w:rPr>
          <w:rFonts w:asciiTheme="minorEastAsia" w:eastAsiaTheme="minorEastAsia" w:hAnsiTheme="minorEastAsia" w:hint="eastAsia"/>
        </w:rPr>
        <w:t>、今までは</w:t>
      </w:r>
      <w:r w:rsidRPr="001964E3">
        <w:rPr>
          <w:rFonts w:asciiTheme="minorEastAsia" w:eastAsiaTheme="minorEastAsia" w:hAnsiTheme="minorEastAsia" w:hint="eastAsia"/>
        </w:rPr>
        <w:t>海外の事例を紹介してきたが、</w:t>
      </w:r>
      <w:r w:rsidR="00565A24">
        <w:rPr>
          <w:rFonts w:asciiTheme="minorEastAsia" w:eastAsiaTheme="minorEastAsia" w:hAnsiTheme="minorEastAsia" w:hint="eastAsia"/>
        </w:rPr>
        <w:t>このようにたくさんの事例が発掘されてきたことで</w:t>
      </w:r>
      <w:r w:rsidRPr="001964E3">
        <w:rPr>
          <w:rFonts w:asciiTheme="minorEastAsia" w:eastAsiaTheme="minorEastAsia" w:hAnsiTheme="minorEastAsia" w:hint="eastAsia"/>
        </w:rPr>
        <w:t>国内の事例を紹介できるようになってきた。これがモデルとなって、来年は激戦過ぎて賞</w:t>
      </w:r>
      <w:r w:rsidR="001A6AEF">
        <w:rPr>
          <w:rFonts w:asciiTheme="minorEastAsia" w:eastAsiaTheme="minorEastAsia" w:hAnsiTheme="minorEastAsia" w:hint="eastAsia"/>
        </w:rPr>
        <w:t>を選ぶのが</w:t>
      </w:r>
      <w:r w:rsidRPr="001964E3">
        <w:rPr>
          <w:rFonts w:asciiTheme="minorEastAsia" w:eastAsiaTheme="minorEastAsia" w:hAnsiTheme="minorEastAsia" w:hint="eastAsia"/>
        </w:rPr>
        <w:t>大変だという風になれば良いと思う。</w:t>
      </w:r>
    </w:p>
    <w:p w14:paraId="031E6756" w14:textId="77777777" w:rsidR="001964E3" w:rsidRDefault="001964E3" w:rsidP="00342745">
      <w:pPr>
        <w:ind w:leftChars="208" w:left="658" w:hangingChars="114" w:hanging="233"/>
        <w:rPr>
          <w:rFonts w:asciiTheme="minorEastAsia" w:eastAsiaTheme="minorEastAsia" w:hAnsiTheme="minorEastAsia"/>
        </w:rPr>
      </w:pPr>
    </w:p>
    <w:p w14:paraId="406EF3EE" w14:textId="430610CA" w:rsidR="001964E3" w:rsidRDefault="001964E3"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00565A24">
        <w:rPr>
          <w:rFonts w:asciiTheme="minorEastAsia" w:eastAsiaTheme="minorEastAsia" w:hAnsiTheme="minorEastAsia" w:hint="eastAsia"/>
        </w:rPr>
        <w:t>庄司委員と一緒に</w:t>
      </w:r>
      <w:r w:rsidRPr="001964E3">
        <w:rPr>
          <w:rFonts w:asciiTheme="minorEastAsia" w:eastAsiaTheme="minorEastAsia" w:hAnsiTheme="minorEastAsia" w:hint="eastAsia"/>
        </w:rPr>
        <w:t>このテーマで活動してきたが、</w:t>
      </w:r>
      <w:r w:rsidR="00B20C23">
        <w:rPr>
          <w:rFonts w:asciiTheme="minorEastAsia" w:eastAsiaTheme="minorEastAsia" w:hAnsiTheme="minorEastAsia" w:hint="eastAsia"/>
        </w:rPr>
        <w:t>GLOCOM</w:t>
      </w:r>
      <w:r w:rsidR="00565A24">
        <w:rPr>
          <w:rFonts w:asciiTheme="minorEastAsia" w:eastAsiaTheme="minorEastAsia" w:hAnsiTheme="minorEastAsia" w:hint="eastAsia"/>
        </w:rPr>
        <w:t>さんは</w:t>
      </w:r>
      <w:r w:rsidRPr="001964E3">
        <w:rPr>
          <w:rFonts w:asciiTheme="minorEastAsia" w:eastAsiaTheme="minorEastAsia" w:hAnsiTheme="minorEastAsia" w:hint="eastAsia"/>
        </w:rPr>
        <w:t>賞賛すべき活動をしている</w:t>
      </w:r>
      <w:r w:rsidR="00565A24">
        <w:rPr>
          <w:rFonts w:asciiTheme="minorEastAsia" w:eastAsiaTheme="minorEastAsia" w:hAnsiTheme="minorEastAsia" w:hint="eastAsia"/>
        </w:rPr>
        <w:t>ので個人的に</w:t>
      </w:r>
      <w:r w:rsidR="00B2435F">
        <w:rPr>
          <w:rFonts w:asciiTheme="minorEastAsia" w:eastAsiaTheme="minorEastAsia" w:hAnsiTheme="minorEastAsia" w:hint="eastAsia"/>
        </w:rPr>
        <w:t>支持</w:t>
      </w:r>
      <w:r w:rsidR="00565A24">
        <w:rPr>
          <w:rFonts w:asciiTheme="minorEastAsia" w:eastAsiaTheme="minorEastAsia" w:hAnsiTheme="minorEastAsia" w:hint="eastAsia"/>
        </w:rPr>
        <w:t>している</w:t>
      </w:r>
      <w:r w:rsidRPr="001964E3">
        <w:rPr>
          <w:rFonts w:asciiTheme="minorEastAsia" w:eastAsiaTheme="minorEastAsia" w:hAnsiTheme="minorEastAsia" w:hint="eastAsia"/>
        </w:rPr>
        <w:t>。</w:t>
      </w:r>
      <w:r w:rsidR="00B2435F">
        <w:rPr>
          <w:rFonts w:asciiTheme="minorEastAsia" w:eastAsiaTheme="minorEastAsia" w:hAnsiTheme="minorEastAsia" w:hint="eastAsia"/>
        </w:rPr>
        <w:t>オープンデータ</w:t>
      </w:r>
      <w:r w:rsidR="00565A24">
        <w:rPr>
          <w:rFonts w:asciiTheme="minorEastAsia" w:eastAsiaTheme="minorEastAsia" w:hAnsiTheme="minorEastAsia" w:hint="eastAsia"/>
        </w:rPr>
        <w:t>活動のポイントは、だれにも頼らない、やれることは自分でやるということである。政府に</w:t>
      </w:r>
      <w:r w:rsidRPr="001964E3">
        <w:rPr>
          <w:rFonts w:asciiTheme="minorEastAsia" w:eastAsiaTheme="minorEastAsia" w:hAnsiTheme="minorEastAsia" w:hint="eastAsia"/>
        </w:rPr>
        <w:t>頼るのではなくて</w:t>
      </w:r>
      <w:r w:rsidR="00565A24">
        <w:rPr>
          <w:rFonts w:asciiTheme="minorEastAsia" w:eastAsiaTheme="minorEastAsia" w:hAnsiTheme="minorEastAsia" w:hint="eastAsia"/>
        </w:rPr>
        <w:t>、</w:t>
      </w:r>
      <w:r w:rsidRPr="001964E3">
        <w:rPr>
          <w:rFonts w:asciiTheme="minorEastAsia" w:eastAsiaTheme="minorEastAsia" w:hAnsiTheme="minorEastAsia" w:hint="eastAsia"/>
        </w:rPr>
        <w:t>自分</w:t>
      </w:r>
      <w:r w:rsidR="00B2435F">
        <w:rPr>
          <w:rFonts w:asciiTheme="minorEastAsia" w:eastAsiaTheme="minorEastAsia" w:hAnsiTheme="minorEastAsia" w:hint="eastAsia"/>
        </w:rPr>
        <w:t>個人の力で、ある時は</w:t>
      </w:r>
      <w:r w:rsidR="00B2435F">
        <w:rPr>
          <w:rFonts w:asciiTheme="minorEastAsia" w:eastAsiaTheme="minorEastAsia" w:hAnsiTheme="minorEastAsia"/>
        </w:rPr>
        <w:t>GLOCOM</w:t>
      </w:r>
      <w:r w:rsidR="00B2435F">
        <w:rPr>
          <w:rFonts w:asciiTheme="minorEastAsia" w:eastAsiaTheme="minorEastAsia" w:hAnsiTheme="minorEastAsia" w:hint="eastAsia"/>
        </w:rPr>
        <w:t>や仲間たちと進めて</w:t>
      </w:r>
      <w:r w:rsidRPr="001964E3">
        <w:rPr>
          <w:rFonts w:asciiTheme="minorEastAsia" w:eastAsiaTheme="minorEastAsia" w:hAnsiTheme="minorEastAsia" w:hint="eastAsia"/>
        </w:rPr>
        <w:t>きたことが</w:t>
      </w:r>
      <w:r w:rsidR="00B2435F">
        <w:rPr>
          <w:rFonts w:asciiTheme="minorEastAsia" w:eastAsiaTheme="minorEastAsia" w:hAnsiTheme="minorEastAsia" w:hint="eastAsia"/>
        </w:rPr>
        <w:t>基本</w:t>
      </w:r>
      <w:r w:rsidRPr="001964E3">
        <w:rPr>
          <w:rFonts w:asciiTheme="minorEastAsia" w:eastAsiaTheme="minorEastAsia" w:hAnsiTheme="minorEastAsia" w:hint="eastAsia"/>
        </w:rPr>
        <w:t>スタ</w:t>
      </w:r>
      <w:r w:rsidR="00B2435F">
        <w:rPr>
          <w:rFonts w:asciiTheme="minorEastAsia" w:eastAsiaTheme="minorEastAsia" w:hAnsiTheme="minorEastAsia" w:hint="eastAsia"/>
        </w:rPr>
        <w:t>イル</w:t>
      </w:r>
      <w:r w:rsidR="00C04669">
        <w:rPr>
          <w:rFonts w:asciiTheme="minorEastAsia" w:eastAsiaTheme="minorEastAsia" w:hAnsiTheme="minorEastAsia" w:hint="eastAsia"/>
        </w:rPr>
        <w:t>である</w:t>
      </w:r>
      <w:r w:rsidRPr="001964E3">
        <w:rPr>
          <w:rFonts w:asciiTheme="minorEastAsia" w:eastAsiaTheme="minorEastAsia" w:hAnsiTheme="minorEastAsia" w:hint="eastAsia"/>
        </w:rPr>
        <w:t>。</w:t>
      </w:r>
      <w:r w:rsidR="00565A24">
        <w:rPr>
          <w:rFonts w:asciiTheme="minorEastAsia" w:eastAsiaTheme="minorEastAsia" w:hAnsiTheme="minorEastAsia" w:hint="eastAsia"/>
        </w:rPr>
        <w:t>今後もより一層の</w:t>
      </w:r>
      <w:r w:rsidR="00B2435F">
        <w:rPr>
          <w:rFonts w:asciiTheme="minorEastAsia" w:eastAsiaTheme="minorEastAsia" w:hAnsiTheme="minorEastAsia" w:hint="eastAsia"/>
        </w:rPr>
        <w:t>連携関係の</w:t>
      </w:r>
      <w:r w:rsidR="00565A24">
        <w:rPr>
          <w:rFonts w:asciiTheme="minorEastAsia" w:eastAsiaTheme="minorEastAsia" w:hAnsiTheme="minorEastAsia" w:hint="eastAsia"/>
        </w:rPr>
        <w:t>発展を望んでいる。</w:t>
      </w:r>
    </w:p>
    <w:p w14:paraId="3C444E8B" w14:textId="77777777" w:rsidR="001964E3" w:rsidRDefault="001964E3" w:rsidP="00342745">
      <w:pPr>
        <w:ind w:leftChars="208" w:left="658" w:hangingChars="114" w:hanging="233"/>
        <w:rPr>
          <w:rFonts w:asciiTheme="minorEastAsia" w:eastAsiaTheme="minorEastAsia" w:hAnsiTheme="minorEastAsia"/>
        </w:rPr>
      </w:pPr>
    </w:p>
    <w:p w14:paraId="2385F859" w14:textId="01F1E749" w:rsidR="001964E3" w:rsidRDefault="001964E3"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00565A24">
        <w:rPr>
          <w:rFonts w:asciiTheme="minorEastAsia" w:eastAsiaTheme="minorEastAsia" w:hAnsiTheme="minorEastAsia" w:hint="eastAsia"/>
        </w:rPr>
        <w:t>自身も</w:t>
      </w:r>
      <w:r w:rsidRPr="001964E3">
        <w:rPr>
          <w:rFonts w:asciiTheme="minorEastAsia" w:eastAsiaTheme="minorEastAsia" w:hAnsiTheme="minorEastAsia" w:hint="eastAsia"/>
        </w:rPr>
        <w:t>いろいろな活動をやってきたが、</w:t>
      </w:r>
      <w:r w:rsidR="001A6AEF">
        <w:rPr>
          <w:rFonts w:asciiTheme="minorEastAsia" w:eastAsiaTheme="minorEastAsia" w:hAnsiTheme="minorEastAsia" w:hint="eastAsia"/>
        </w:rPr>
        <w:t>実際に</w:t>
      </w:r>
      <w:r w:rsidRPr="001964E3">
        <w:rPr>
          <w:rFonts w:asciiTheme="minorEastAsia" w:eastAsiaTheme="minorEastAsia" w:hAnsiTheme="minorEastAsia" w:hint="eastAsia"/>
        </w:rPr>
        <w:t>手を動かし</w:t>
      </w:r>
      <w:r w:rsidR="00565A24">
        <w:rPr>
          <w:rFonts w:asciiTheme="minorEastAsia" w:eastAsiaTheme="minorEastAsia" w:hAnsiTheme="minorEastAsia" w:hint="eastAsia"/>
        </w:rPr>
        <w:t>て汗をかいた</w:t>
      </w:r>
      <w:r w:rsidRPr="001964E3">
        <w:rPr>
          <w:rFonts w:asciiTheme="minorEastAsia" w:eastAsiaTheme="minorEastAsia" w:hAnsiTheme="minorEastAsia" w:hint="eastAsia"/>
        </w:rPr>
        <w:t>方が受賞したということがよかった。</w:t>
      </w:r>
      <w:r w:rsidR="00565A24">
        <w:rPr>
          <w:rFonts w:asciiTheme="minorEastAsia" w:eastAsiaTheme="minorEastAsia" w:hAnsiTheme="minorEastAsia" w:hint="eastAsia"/>
        </w:rPr>
        <w:t>今年度は委員の側からの受賞者も多かったので、来年は委員以外の人がたくさん受賞できるよう、</w:t>
      </w:r>
      <w:r w:rsidRPr="001964E3">
        <w:rPr>
          <w:rFonts w:asciiTheme="minorEastAsia" w:eastAsiaTheme="minorEastAsia" w:hAnsiTheme="minorEastAsia" w:hint="eastAsia"/>
        </w:rPr>
        <w:t>皆様にも活動いただきたい。</w:t>
      </w:r>
    </w:p>
    <w:p w14:paraId="2292424E" w14:textId="77777777" w:rsidR="006810A3" w:rsidRDefault="006810A3" w:rsidP="00342745">
      <w:pPr>
        <w:ind w:leftChars="208" w:left="658" w:hangingChars="114" w:hanging="233"/>
        <w:rPr>
          <w:rFonts w:asciiTheme="minorEastAsia" w:eastAsiaTheme="minorEastAsia" w:hAnsiTheme="minorEastAsia"/>
        </w:rPr>
      </w:pPr>
    </w:p>
    <w:p w14:paraId="600675A3" w14:textId="1F0988F2" w:rsidR="006810A3" w:rsidRDefault="006810A3"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【後援団体挨拶】</w:t>
      </w:r>
    </w:p>
    <w:p w14:paraId="07EE6487" w14:textId="614AC567" w:rsidR="001964E3" w:rsidRDefault="00565A24" w:rsidP="001964E3">
      <w:pPr>
        <w:rPr>
          <w:rFonts w:asciiTheme="minorEastAsia" w:eastAsiaTheme="minorEastAsia" w:hAnsiTheme="minorEastAsia"/>
        </w:rPr>
      </w:pPr>
      <w:r>
        <w:rPr>
          <w:rFonts w:asciiTheme="minorEastAsia" w:eastAsiaTheme="minorEastAsia" w:hAnsiTheme="minorEastAsia" w:hint="eastAsia"/>
        </w:rPr>
        <w:t>GLOCOM</w:t>
      </w:r>
    </w:p>
    <w:p w14:paraId="2792B78C" w14:textId="1C8916D4" w:rsidR="001964E3" w:rsidRDefault="001964E3"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Pr="001964E3">
        <w:rPr>
          <w:rFonts w:asciiTheme="minorEastAsia" w:eastAsiaTheme="minorEastAsia" w:hAnsiTheme="minorEastAsia" w:hint="eastAsia"/>
        </w:rPr>
        <w:t>どの作品も甲乙つけたがったが、</w:t>
      </w:r>
      <w:r w:rsidR="00565A24">
        <w:rPr>
          <w:rFonts w:asciiTheme="minorEastAsia" w:eastAsiaTheme="minorEastAsia" w:hAnsiTheme="minorEastAsia" w:hint="eastAsia"/>
        </w:rPr>
        <w:t>GLOCOMは</w:t>
      </w:r>
      <w:r w:rsidRPr="001964E3">
        <w:rPr>
          <w:rFonts w:asciiTheme="minorEastAsia" w:eastAsiaTheme="minorEastAsia" w:hAnsiTheme="minorEastAsia" w:hint="eastAsia"/>
        </w:rPr>
        <w:t>大学と言うことで</w:t>
      </w:r>
      <w:r w:rsidR="00565A24">
        <w:rPr>
          <w:rFonts w:asciiTheme="minorEastAsia" w:eastAsiaTheme="minorEastAsia" w:hAnsiTheme="minorEastAsia" w:hint="eastAsia"/>
        </w:rPr>
        <w:t>、</w:t>
      </w:r>
      <w:r w:rsidRPr="001964E3">
        <w:rPr>
          <w:rFonts w:asciiTheme="minorEastAsia" w:eastAsiaTheme="minorEastAsia" w:hAnsiTheme="minorEastAsia" w:hint="eastAsia"/>
        </w:rPr>
        <w:t>大学</w:t>
      </w:r>
      <w:r w:rsidR="00565A24">
        <w:rPr>
          <w:rFonts w:asciiTheme="minorEastAsia" w:eastAsiaTheme="minorEastAsia" w:hAnsiTheme="minorEastAsia" w:hint="eastAsia"/>
        </w:rPr>
        <w:t>の中で実施されている</w:t>
      </w:r>
      <w:r w:rsidRPr="001964E3">
        <w:rPr>
          <w:rFonts w:asciiTheme="minorEastAsia" w:eastAsiaTheme="minorEastAsia" w:hAnsiTheme="minorEastAsia" w:hint="eastAsia"/>
        </w:rPr>
        <w:t>取組</w:t>
      </w:r>
      <w:r w:rsidR="00565A24">
        <w:rPr>
          <w:rFonts w:asciiTheme="minorEastAsia" w:eastAsiaTheme="minorEastAsia" w:hAnsiTheme="minorEastAsia" w:hint="eastAsia"/>
        </w:rPr>
        <w:t>はないかと</w:t>
      </w:r>
      <w:r w:rsidRPr="001964E3">
        <w:rPr>
          <w:rFonts w:asciiTheme="minorEastAsia" w:eastAsiaTheme="minorEastAsia" w:hAnsiTheme="minorEastAsia" w:hint="eastAsia"/>
        </w:rPr>
        <w:t>眺めていたところ、今回の</w:t>
      </w:r>
      <w:r w:rsidR="00565A24">
        <w:rPr>
          <w:rFonts w:asciiTheme="minorEastAsia" w:eastAsiaTheme="minorEastAsia" w:hAnsiTheme="minorEastAsia" w:hint="eastAsia"/>
        </w:rPr>
        <w:t>東日本大震災</w:t>
      </w:r>
      <w:r w:rsidRPr="001964E3">
        <w:rPr>
          <w:rFonts w:asciiTheme="minorEastAsia" w:eastAsiaTheme="minorEastAsia" w:hAnsiTheme="minorEastAsia" w:hint="eastAsia"/>
        </w:rPr>
        <w:t>アーカイブを見つけた。</w:t>
      </w:r>
      <w:r w:rsidR="00565A24">
        <w:rPr>
          <w:rFonts w:asciiTheme="minorEastAsia" w:eastAsiaTheme="minorEastAsia" w:hAnsiTheme="minorEastAsia" w:hint="eastAsia"/>
        </w:rPr>
        <w:t>この作品自体が優れていることに加え、</w:t>
      </w:r>
      <w:r w:rsidRPr="001964E3">
        <w:rPr>
          <w:rFonts w:asciiTheme="minorEastAsia" w:eastAsiaTheme="minorEastAsia" w:hAnsiTheme="minorEastAsia" w:hint="eastAsia"/>
        </w:rPr>
        <w:t>先生一人だけではなくて、学生、地域と一緒に</w:t>
      </w:r>
      <w:r w:rsidR="003F75D9">
        <w:rPr>
          <w:rFonts w:asciiTheme="minorEastAsia" w:eastAsiaTheme="minorEastAsia" w:hAnsiTheme="minorEastAsia" w:hint="eastAsia"/>
        </w:rPr>
        <w:t>取り組んだ</w:t>
      </w:r>
      <w:r w:rsidRPr="001964E3">
        <w:rPr>
          <w:rFonts w:asciiTheme="minorEastAsia" w:eastAsiaTheme="minorEastAsia" w:hAnsiTheme="minorEastAsia" w:hint="eastAsia"/>
        </w:rPr>
        <w:t>プロセスが印象的</w:t>
      </w:r>
      <w:r w:rsidR="003F75D9">
        <w:rPr>
          <w:rFonts w:asciiTheme="minorEastAsia" w:eastAsiaTheme="minorEastAsia" w:hAnsiTheme="minorEastAsia" w:hint="eastAsia"/>
        </w:rPr>
        <w:t>であったのでGLOCOM賞に選んだ</w:t>
      </w:r>
      <w:r w:rsidRPr="001964E3">
        <w:rPr>
          <w:rFonts w:asciiTheme="minorEastAsia" w:eastAsiaTheme="minorEastAsia" w:hAnsiTheme="minorEastAsia" w:hint="eastAsia"/>
        </w:rPr>
        <w:t>。新しいユーザーが増え</w:t>
      </w:r>
      <w:r w:rsidR="00C04669">
        <w:rPr>
          <w:rFonts w:asciiTheme="minorEastAsia" w:eastAsiaTheme="minorEastAsia" w:hAnsiTheme="minorEastAsia" w:hint="eastAsia"/>
        </w:rPr>
        <w:t>るのが重要なので、卒論でオープンデータに取り組むと卒業できるとい</w:t>
      </w:r>
      <w:r w:rsidRPr="001964E3">
        <w:rPr>
          <w:rFonts w:asciiTheme="minorEastAsia" w:eastAsiaTheme="minorEastAsia" w:hAnsiTheme="minorEastAsia" w:hint="eastAsia"/>
        </w:rPr>
        <w:t>うことが</w:t>
      </w:r>
      <w:r w:rsidR="003F75D9">
        <w:rPr>
          <w:rFonts w:asciiTheme="minorEastAsia" w:eastAsiaTheme="minorEastAsia" w:hAnsiTheme="minorEastAsia" w:hint="eastAsia"/>
        </w:rPr>
        <w:t>分かったと思うので今後は学生の取り組みが活発になればと期待している</w:t>
      </w:r>
      <w:r w:rsidRPr="001964E3">
        <w:rPr>
          <w:rFonts w:asciiTheme="minorEastAsia" w:eastAsiaTheme="minorEastAsia" w:hAnsiTheme="minorEastAsia" w:hint="eastAsia"/>
        </w:rPr>
        <w:t>。</w:t>
      </w:r>
    </w:p>
    <w:p w14:paraId="0CA35058" w14:textId="77777777" w:rsidR="001964E3" w:rsidRDefault="001964E3" w:rsidP="00342745">
      <w:pPr>
        <w:ind w:leftChars="208" w:left="658" w:hangingChars="114" w:hanging="233"/>
        <w:rPr>
          <w:rFonts w:asciiTheme="minorEastAsia" w:eastAsiaTheme="minorEastAsia" w:hAnsiTheme="minorEastAsia"/>
        </w:rPr>
      </w:pPr>
    </w:p>
    <w:p w14:paraId="48613AC8" w14:textId="27BDB6B0" w:rsidR="001964E3" w:rsidRDefault="001964E3" w:rsidP="001964E3">
      <w:pPr>
        <w:rPr>
          <w:rFonts w:asciiTheme="minorEastAsia" w:eastAsiaTheme="minorEastAsia" w:hAnsiTheme="minorEastAsia"/>
        </w:rPr>
      </w:pPr>
      <w:r>
        <w:rPr>
          <w:rFonts w:asciiTheme="minorEastAsia" w:eastAsiaTheme="minorEastAsia" w:hAnsiTheme="minorEastAsia" w:hint="eastAsia"/>
        </w:rPr>
        <w:t>グーグル</w:t>
      </w:r>
    </w:p>
    <w:p w14:paraId="704DF46B" w14:textId="40BE8AE8" w:rsidR="001964E3" w:rsidRDefault="001964E3" w:rsidP="000A252F">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002A75C6" w:rsidRPr="002A75C6">
        <w:rPr>
          <w:rFonts w:asciiTheme="minorEastAsia" w:eastAsiaTheme="minorEastAsia" w:hAnsiTheme="minorEastAsia" w:hint="eastAsia"/>
        </w:rPr>
        <w:t>私たちは</w:t>
      </w:r>
      <w:r w:rsidR="003F75D9">
        <w:rPr>
          <w:rFonts w:asciiTheme="minorEastAsia" w:eastAsiaTheme="minorEastAsia" w:hAnsiTheme="minorEastAsia" w:hint="eastAsia"/>
        </w:rPr>
        <w:t>データシティ</w:t>
      </w:r>
      <w:r w:rsidR="002A75C6" w:rsidRPr="002A75C6">
        <w:rPr>
          <w:rFonts w:asciiTheme="minorEastAsia" w:eastAsiaTheme="minorEastAsia" w:hAnsiTheme="minorEastAsia" w:hint="eastAsia"/>
        </w:rPr>
        <w:t>鯖江</w:t>
      </w:r>
      <w:r w:rsidR="003F75D9">
        <w:rPr>
          <w:rFonts w:asciiTheme="minorEastAsia" w:eastAsiaTheme="minorEastAsia" w:hAnsiTheme="minorEastAsia" w:hint="eastAsia"/>
        </w:rPr>
        <w:t>をGoogle賞に選定した</w:t>
      </w:r>
      <w:r w:rsidR="002A75C6" w:rsidRPr="002A75C6">
        <w:rPr>
          <w:rFonts w:asciiTheme="minorEastAsia" w:eastAsiaTheme="minorEastAsia" w:hAnsiTheme="minorEastAsia" w:hint="eastAsia"/>
        </w:rPr>
        <w:t>。国の動きというのもあるが、</w:t>
      </w:r>
      <w:r w:rsidR="003F75D9">
        <w:rPr>
          <w:rFonts w:asciiTheme="minorEastAsia" w:eastAsiaTheme="minorEastAsia" w:hAnsiTheme="minorEastAsia" w:hint="eastAsia"/>
        </w:rPr>
        <w:t>元気な</w:t>
      </w:r>
      <w:r w:rsidR="002A75C6" w:rsidRPr="002A75C6">
        <w:rPr>
          <w:rFonts w:asciiTheme="minorEastAsia" w:eastAsiaTheme="minorEastAsia" w:hAnsiTheme="minorEastAsia" w:hint="eastAsia"/>
        </w:rPr>
        <w:t>基礎自治体から小回りのきくことをやっていくという</w:t>
      </w:r>
      <w:r w:rsidR="003F75D9">
        <w:rPr>
          <w:rFonts w:asciiTheme="minorEastAsia" w:eastAsiaTheme="minorEastAsia" w:hAnsiTheme="minorEastAsia" w:hint="eastAsia"/>
        </w:rPr>
        <w:t>姿勢</w:t>
      </w:r>
      <w:r w:rsidR="002A75C6" w:rsidRPr="002A75C6">
        <w:rPr>
          <w:rFonts w:asciiTheme="minorEastAsia" w:eastAsiaTheme="minorEastAsia" w:hAnsiTheme="minorEastAsia" w:hint="eastAsia"/>
        </w:rPr>
        <w:t>に</w:t>
      </w:r>
      <w:r w:rsidR="003F75D9">
        <w:rPr>
          <w:rFonts w:asciiTheme="minorEastAsia" w:eastAsiaTheme="minorEastAsia" w:hAnsiTheme="minorEastAsia" w:hint="eastAsia"/>
        </w:rPr>
        <w:t>非常に共感した</w:t>
      </w:r>
      <w:r w:rsidR="002A75C6" w:rsidRPr="002A75C6">
        <w:rPr>
          <w:rFonts w:asciiTheme="minorEastAsia" w:eastAsiaTheme="minorEastAsia" w:hAnsiTheme="minorEastAsia" w:hint="eastAsia"/>
        </w:rPr>
        <w:t>。</w:t>
      </w:r>
      <w:r w:rsidR="003F75D9">
        <w:rPr>
          <w:rFonts w:asciiTheme="minorEastAsia" w:eastAsiaTheme="minorEastAsia" w:hAnsiTheme="minorEastAsia" w:hint="eastAsia"/>
        </w:rPr>
        <w:t>国が重視している</w:t>
      </w:r>
      <w:r w:rsidR="002A75C6" w:rsidRPr="002A75C6">
        <w:rPr>
          <w:rFonts w:asciiTheme="minorEastAsia" w:eastAsiaTheme="minorEastAsia" w:hAnsiTheme="minorEastAsia" w:hint="eastAsia"/>
        </w:rPr>
        <w:t>安心安全</w:t>
      </w:r>
      <w:r w:rsidR="003F75D9">
        <w:rPr>
          <w:rFonts w:asciiTheme="minorEastAsia" w:eastAsiaTheme="minorEastAsia" w:hAnsiTheme="minorEastAsia" w:hint="eastAsia"/>
        </w:rPr>
        <w:t>・交通面というデータ</w:t>
      </w:r>
      <w:r w:rsidR="002A75C6" w:rsidRPr="002A75C6">
        <w:rPr>
          <w:rFonts w:asciiTheme="minorEastAsia" w:eastAsiaTheme="minorEastAsia" w:hAnsiTheme="minorEastAsia" w:hint="eastAsia"/>
        </w:rPr>
        <w:t>から</w:t>
      </w:r>
      <w:r w:rsidR="003F75D9">
        <w:rPr>
          <w:rFonts w:asciiTheme="minorEastAsia" w:eastAsiaTheme="minorEastAsia" w:hAnsiTheme="minorEastAsia" w:hint="eastAsia"/>
        </w:rPr>
        <w:t>始まり</w:t>
      </w:r>
      <w:r w:rsidR="002A75C6" w:rsidRPr="002A75C6">
        <w:rPr>
          <w:rFonts w:asciiTheme="minorEastAsia" w:eastAsiaTheme="minorEastAsia" w:hAnsiTheme="minorEastAsia" w:hint="eastAsia"/>
        </w:rPr>
        <w:t>、地域の人に役立つ</w:t>
      </w:r>
      <w:r w:rsidR="003F75D9">
        <w:rPr>
          <w:rFonts w:asciiTheme="minorEastAsia" w:eastAsiaTheme="minorEastAsia" w:hAnsiTheme="minorEastAsia" w:hint="eastAsia"/>
        </w:rPr>
        <w:t>観光文化資源、産業振興に役立つ農産物</w:t>
      </w:r>
      <w:r w:rsidR="002A75C6" w:rsidRPr="002A75C6">
        <w:rPr>
          <w:rFonts w:asciiTheme="minorEastAsia" w:eastAsiaTheme="minorEastAsia" w:hAnsiTheme="minorEastAsia" w:hint="eastAsia"/>
        </w:rPr>
        <w:t>の直販等</w:t>
      </w:r>
      <w:r w:rsidR="003F75D9">
        <w:rPr>
          <w:rFonts w:asciiTheme="minorEastAsia" w:eastAsiaTheme="minorEastAsia" w:hAnsiTheme="minorEastAsia" w:hint="eastAsia"/>
        </w:rPr>
        <w:t>、のデータを公開され、オープンデータの本来の目的である透明性確保のための行政政治のデータのオープン化に取り組まれている姿勢を高く評価させていただいた。</w:t>
      </w:r>
      <w:r w:rsidR="002A75C6" w:rsidRPr="002A75C6">
        <w:rPr>
          <w:rFonts w:asciiTheme="minorEastAsia" w:eastAsiaTheme="minorEastAsia" w:hAnsiTheme="minorEastAsia" w:hint="eastAsia"/>
        </w:rPr>
        <w:t>さらにオープンデータ</w:t>
      </w:r>
      <w:r w:rsidR="003F75D9">
        <w:rPr>
          <w:rFonts w:asciiTheme="minorEastAsia" w:eastAsiaTheme="minorEastAsia" w:hAnsiTheme="minorEastAsia" w:hint="eastAsia"/>
        </w:rPr>
        <w:t>そのものではないが、私どもとして特に応援したい理由は、オープンデータ</w:t>
      </w:r>
      <w:r w:rsidR="002A75C6" w:rsidRPr="002A75C6">
        <w:rPr>
          <w:rFonts w:asciiTheme="minorEastAsia" w:eastAsiaTheme="minorEastAsia" w:hAnsiTheme="minorEastAsia" w:hint="eastAsia"/>
        </w:rPr>
        <w:t>が産業振興政策の</w:t>
      </w:r>
      <w:r w:rsidR="003F75D9">
        <w:rPr>
          <w:rFonts w:asciiTheme="minorEastAsia" w:eastAsiaTheme="minorEastAsia" w:hAnsiTheme="minorEastAsia" w:hint="eastAsia"/>
        </w:rPr>
        <w:t>、</w:t>
      </w:r>
      <w:r w:rsidR="002A75C6" w:rsidRPr="002A75C6">
        <w:rPr>
          <w:rFonts w:asciiTheme="minorEastAsia" w:eastAsiaTheme="minorEastAsia" w:hAnsiTheme="minorEastAsia" w:hint="eastAsia"/>
        </w:rPr>
        <w:t>IT振興政策</w:t>
      </w:r>
      <w:r w:rsidR="003F75D9">
        <w:rPr>
          <w:rFonts w:asciiTheme="minorEastAsia" w:eastAsiaTheme="minorEastAsia" w:hAnsiTheme="minorEastAsia" w:hint="eastAsia"/>
        </w:rPr>
        <w:t>の全体</w:t>
      </w:r>
      <w:r w:rsidR="002A75C6" w:rsidRPr="002A75C6">
        <w:rPr>
          <w:rFonts w:asciiTheme="minorEastAsia" w:eastAsiaTheme="minorEastAsia" w:hAnsiTheme="minorEastAsia" w:hint="eastAsia"/>
        </w:rPr>
        <w:t>に位置づけられていたのがすばらしい。</w:t>
      </w:r>
      <w:r w:rsidR="003F75D9">
        <w:rPr>
          <w:rFonts w:asciiTheme="minorEastAsia" w:eastAsiaTheme="minorEastAsia" w:hAnsiTheme="minorEastAsia" w:hint="eastAsia"/>
        </w:rPr>
        <w:t>鯖江は伝統的な産業として</w:t>
      </w:r>
      <w:r w:rsidR="002A75C6" w:rsidRPr="002A75C6">
        <w:rPr>
          <w:rFonts w:asciiTheme="minorEastAsia" w:eastAsiaTheme="minorEastAsia" w:hAnsiTheme="minorEastAsia" w:hint="eastAsia"/>
        </w:rPr>
        <w:t>めがね、</w:t>
      </w:r>
      <w:r w:rsidR="003F75D9">
        <w:rPr>
          <w:rFonts w:asciiTheme="minorEastAsia" w:eastAsiaTheme="minorEastAsia" w:hAnsiTheme="minorEastAsia" w:hint="eastAsia"/>
        </w:rPr>
        <w:t>織物</w:t>
      </w:r>
      <w:r w:rsidR="002A75C6" w:rsidRPr="002A75C6">
        <w:rPr>
          <w:rFonts w:asciiTheme="minorEastAsia" w:eastAsiaTheme="minorEastAsia" w:hAnsiTheme="minorEastAsia" w:hint="eastAsia"/>
        </w:rPr>
        <w:t>、漆器産業があった。これからはIT産業に取り組むというのはすばらしいと思っている。</w:t>
      </w:r>
      <w:r w:rsidR="003F75D9">
        <w:rPr>
          <w:rFonts w:asciiTheme="minorEastAsia" w:eastAsiaTheme="minorEastAsia" w:hAnsiTheme="minorEastAsia" w:hint="eastAsia"/>
        </w:rPr>
        <w:t>IT×めがねということで</w:t>
      </w:r>
      <w:r w:rsidR="000A252F">
        <w:rPr>
          <w:rFonts w:asciiTheme="minorEastAsia" w:eastAsiaTheme="minorEastAsia" w:hAnsiTheme="minorEastAsia" w:hint="eastAsia"/>
        </w:rPr>
        <w:t>、</w:t>
      </w:r>
      <w:r w:rsidR="002A75C6" w:rsidRPr="002A75C6">
        <w:rPr>
          <w:rFonts w:asciiTheme="minorEastAsia" w:eastAsiaTheme="minorEastAsia" w:hAnsiTheme="minorEastAsia" w:hint="eastAsia"/>
        </w:rPr>
        <w:t>電脳めがね</w:t>
      </w:r>
      <w:r w:rsidR="003F75D9">
        <w:rPr>
          <w:rFonts w:asciiTheme="minorEastAsia" w:eastAsiaTheme="minorEastAsia" w:hAnsiTheme="minorEastAsia" w:hint="eastAsia"/>
        </w:rPr>
        <w:t>サミットの活動もされているようだが、Googleも</w:t>
      </w:r>
      <w:r w:rsidR="002A75C6" w:rsidRPr="002A75C6">
        <w:rPr>
          <w:rFonts w:asciiTheme="minorEastAsia" w:eastAsiaTheme="minorEastAsia" w:hAnsiTheme="minorEastAsia" w:hint="eastAsia"/>
        </w:rPr>
        <w:t>Google Glassというめがねをやっている会社でもあるので応援したい。</w:t>
      </w:r>
    </w:p>
    <w:p w14:paraId="47BBFB08" w14:textId="77777777" w:rsidR="002A75C6" w:rsidRDefault="002A75C6" w:rsidP="00342745">
      <w:pPr>
        <w:ind w:leftChars="208" w:left="658" w:hangingChars="114" w:hanging="233"/>
        <w:rPr>
          <w:rFonts w:asciiTheme="minorEastAsia" w:eastAsiaTheme="minorEastAsia" w:hAnsiTheme="minorEastAsia"/>
        </w:rPr>
      </w:pPr>
    </w:p>
    <w:p w14:paraId="36766C15" w14:textId="399EEE86" w:rsidR="002A75C6" w:rsidRDefault="002A75C6" w:rsidP="002A75C6">
      <w:pPr>
        <w:rPr>
          <w:rFonts w:asciiTheme="minorEastAsia" w:eastAsiaTheme="minorEastAsia" w:hAnsiTheme="minorEastAsia"/>
        </w:rPr>
      </w:pPr>
      <w:r>
        <w:rPr>
          <w:rFonts w:asciiTheme="minorEastAsia" w:eastAsiaTheme="minorEastAsia" w:hAnsiTheme="minorEastAsia" w:hint="eastAsia"/>
        </w:rPr>
        <w:t>日本</w:t>
      </w:r>
      <w:r w:rsidR="00B55551">
        <w:rPr>
          <w:rFonts w:asciiTheme="minorEastAsia" w:eastAsiaTheme="minorEastAsia" w:hAnsiTheme="minorEastAsia" w:hint="eastAsia"/>
        </w:rPr>
        <w:t>IBM</w:t>
      </w:r>
    </w:p>
    <w:p w14:paraId="119A3501" w14:textId="77357B74" w:rsidR="002A75C6" w:rsidRDefault="002A75C6"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002C2787">
        <w:rPr>
          <w:rFonts w:asciiTheme="minorEastAsia" w:eastAsiaTheme="minorEastAsia" w:hAnsiTheme="minorEastAsia" w:hint="eastAsia"/>
        </w:rPr>
        <w:t>本日午前中の</w:t>
      </w:r>
      <w:r w:rsidRPr="002A75C6">
        <w:rPr>
          <w:rFonts w:asciiTheme="minorEastAsia" w:eastAsiaTheme="minorEastAsia" w:hAnsiTheme="minorEastAsia" w:hint="eastAsia"/>
        </w:rPr>
        <w:t>報告を聞いていて、総務省の</w:t>
      </w:r>
      <w:r w:rsidR="002C2787">
        <w:rPr>
          <w:rFonts w:asciiTheme="minorEastAsia" w:eastAsiaTheme="minorEastAsia" w:hAnsiTheme="minorEastAsia" w:hint="eastAsia"/>
        </w:rPr>
        <w:t>リードで</w:t>
      </w:r>
      <w:r w:rsidRPr="002A75C6">
        <w:rPr>
          <w:rFonts w:asciiTheme="minorEastAsia" w:eastAsiaTheme="minorEastAsia" w:hAnsiTheme="minorEastAsia" w:hint="eastAsia"/>
        </w:rPr>
        <w:t>産官学の活動がまわりはじめているのだなと</w:t>
      </w:r>
      <w:r w:rsidR="00C04669">
        <w:rPr>
          <w:rFonts w:asciiTheme="minorEastAsia" w:eastAsiaTheme="minorEastAsia" w:hAnsiTheme="minorEastAsia" w:hint="eastAsia"/>
        </w:rPr>
        <w:t>思った</w:t>
      </w:r>
      <w:r w:rsidRPr="002A75C6">
        <w:rPr>
          <w:rFonts w:asciiTheme="minorEastAsia" w:eastAsiaTheme="minorEastAsia" w:hAnsiTheme="minorEastAsia" w:hint="eastAsia"/>
        </w:rPr>
        <w:t>。表彰については産官学</w:t>
      </w:r>
      <w:r w:rsidR="00100E25">
        <w:rPr>
          <w:rFonts w:asciiTheme="minorEastAsia" w:eastAsiaTheme="minorEastAsia" w:hAnsiTheme="minorEastAsia" w:hint="eastAsia"/>
        </w:rPr>
        <w:t>のスキーム</w:t>
      </w:r>
      <w:r w:rsidRPr="002A75C6">
        <w:rPr>
          <w:rFonts w:asciiTheme="minorEastAsia" w:eastAsiaTheme="minorEastAsia" w:hAnsiTheme="minorEastAsia" w:hint="eastAsia"/>
        </w:rPr>
        <w:t>に加えて、コミュニティ</w:t>
      </w:r>
      <w:r w:rsidR="00100E25">
        <w:rPr>
          <w:rFonts w:asciiTheme="minorEastAsia" w:eastAsiaTheme="minorEastAsia" w:hAnsiTheme="minorEastAsia" w:hint="eastAsia"/>
        </w:rPr>
        <w:t>のコラボレーション</w:t>
      </w:r>
      <w:r w:rsidRPr="002A75C6">
        <w:rPr>
          <w:rFonts w:asciiTheme="minorEastAsia" w:eastAsiaTheme="minorEastAsia" w:hAnsiTheme="minorEastAsia" w:hint="eastAsia"/>
        </w:rPr>
        <w:t>が重要</w:t>
      </w:r>
      <w:r w:rsidR="002C2787">
        <w:rPr>
          <w:rFonts w:asciiTheme="minorEastAsia" w:eastAsiaTheme="minorEastAsia" w:hAnsiTheme="minorEastAsia" w:hint="eastAsia"/>
        </w:rPr>
        <w:t>である</w:t>
      </w:r>
      <w:r w:rsidRPr="002A75C6">
        <w:rPr>
          <w:rFonts w:asciiTheme="minorEastAsia" w:eastAsiaTheme="minorEastAsia" w:hAnsiTheme="minorEastAsia" w:hint="eastAsia"/>
        </w:rPr>
        <w:t>と思った。</w:t>
      </w:r>
      <w:r w:rsidR="00100E25">
        <w:rPr>
          <w:rFonts w:asciiTheme="minorEastAsia" w:eastAsiaTheme="minorEastAsia" w:hAnsiTheme="minorEastAsia" w:hint="eastAsia"/>
        </w:rPr>
        <w:t>大学の先生が実施している活動も</w:t>
      </w:r>
      <w:r w:rsidRPr="002A75C6">
        <w:rPr>
          <w:rFonts w:asciiTheme="minorEastAsia" w:eastAsiaTheme="minorEastAsia" w:hAnsiTheme="minorEastAsia" w:hint="eastAsia"/>
        </w:rPr>
        <w:t>大学としてやっているのではなく、自発</w:t>
      </w:r>
      <w:r w:rsidR="00C04669">
        <w:rPr>
          <w:rFonts w:asciiTheme="minorEastAsia" w:eastAsiaTheme="minorEastAsia" w:hAnsiTheme="minorEastAsia" w:hint="eastAsia"/>
        </w:rPr>
        <w:t>的に</w:t>
      </w:r>
      <w:r w:rsidR="00100E25">
        <w:rPr>
          <w:rFonts w:asciiTheme="minorEastAsia" w:eastAsiaTheme="minorEastAsia" w:hAnsiTheme="minorEastAsia" w:hint="eastAsia"/>
        </w:rPr>
        <w:t>コミュニティの意識をもって</w:t>
      </w:r>
      <w:r w:rsidR="00C04669">
        <w:rPr>
          <w:rFonts w:asciiTheme="minorEastAsia" w:eastAsiaTheme="minorEastAsia" w:hAnsiTheme="minorEastAsia" w:hint="eastAsia"/>
        </w:rPr>
        <w:t>や</w:t>
      </w:r>
      <w:r w:rsidR="00100E25">
        <w:rPr>
          <w:rFonts w:asciiTheme="minorEastAsia" w:eastAsiaTheme="minorEastAsia" w:hAnsiTheme="minorEastAsia" w:hint="eastAsia"/>
        </w:rPr>
        <w:t>るところから始まっている。</w:t>
      </w:r>
      <w:r w:rsidR="00C04669">
        <w:rPr>
          <w:rFonts w:asciiTheme="minorEastAsia" w:eastAsiaTheme="minorEastAsia" w:hAnsiTheme="minorEastAsia" w:hint="eastAsia"/>
        </w:rPr>
        <w:t>必要な人が必要なデータを必要な形で実装するとい</w:t>
      </w:r>
      <w:r w:rsidRPr="002A75C6">
        <w:rPr>
          <w:rFonts w:asciiTheme="minorEastAsia" w:eastAsiaTheme="minorEastAsia" w:hAnsiTheme="minorEastAsia" w:hint="eastAsia"/>
        </w:rPr>
        <w:t>うことが</w:t>
      </w:r>
      <w:r w:rsidR="00100E25">
        <w:rPr>
          <w:rFonts w:asciiTheme="minorEastAsia" w:eastAsiaTheme="minorEastAsia" w:hAnsiTheme="minorEastAsia" w:hint="eastAsia"/>
        </w:rPr>
        <w:t>とても</w:t>
      </w:r>
      <w:r w:rsidRPr="002A75C6">
        <w:rPr>
          <w:rFonts w:asciiTheme="minorEastAsia" w:eastAsiaTheme="minorEastAsia" w:hAnsiTheme="minorEastAsia" w:hint="eastAsia"/>
        </w:rPr>
        <w:t>意義深い。</w:t>
      </w:r>
      <w:r w:rsidR="00100E25">
        <w:rPr>
          <w:rFonts w:asciiTheme="minorEastAsia" w:eastAsiaTheme="minorEastAsia" w:hAnsiTheme="minorEastAsia" w:hint="eastAsia"/>
        </w:rPr>
        <w:t>これがOpen</w:t>
      </w:r>
      <w:r w:rsidR="000A252F">
        <w:rPr>
          <w:rFonts w:asciiTheme="minorEastAsia" w:eastAsiaTheme="minorEastAsia" w:hAnsiTheme="minorEastAsia" w:hint="eastAsia"/>
        </w:rPr>
        <w:t>n</w:t>
      </w:r>
      <w:r w:rsidR="00100E25">
        <w:rPr>
          <w:rFonts w:asciiTheme="minorEastAsia" w:eastAsiaTheme="minorEastAsia" w:hAnsiTheme="minorEastAsia" w:hint="eastAsia"/>
        </w:rPr>
        <w:t>ess</w:t>
      </w:r>
      <w:r w:rsidRPr="002A75C6">
        <w:rPr>
          <w:rFonts w:asciiTheme="minorEastAsia" w:eastAsiaTheme="minorEastAsia" w:hAnsiTheme="minorEastAsia" w:hint="eastAsia"/>
        </w:rPr>
        <w:t>の体現だと思う。</w:t>
      </w:r>
    </w:p>
    <w:p w14:paraId="751A4E68" w14:textId="77777777" w:rsidR="002A75C6" w:rsidRDefault="002A75C6" w:rsidP="00342745">
      <w:pPr>
        <w:ind w:leftChars="208" w:left="658" w:hangingChars="114" w:hanging="233"/>
        <w:rPr>
          <w:rFonts w:asciiTheme="minorEastAsia" w:eastAsiaTheme="minorEastAsia" w:hAnsiTheme="minorEastAsia"/>
        </w:rPr>
      </w:pPr>
    </w:p>
    <w:p w14:paraId="60FBD54D" w14:textId="7ABEEF44" w:rsidR="002A75C6" w:rsidRDefault="002A75C6" w:rsidP="002A75C6">
      <w:pPr>
        <w:rPr>
          <w:rFonts w:asciiTheme="minorEastAsia" w:eastAsiaTheme="minorEastAsia" w:hAnsiTheme="minorEastAsia"/>
        </w:rPr>
      </w:pPr>
      <w:r>
        <w:rPr>
          <w:rFonts w:asciiTheme="minorEastAsia" w:eastAsiaTheme="minorEastAsia" w:hAnsiTheme="minorEastAsia" w:hint="eastAsia"/>
        </w:rPr>
        <w:t>日本マイクロソフト</w:t>
      </w:r>
    </w:p>
    <w:p w14:paraId="0D3EE565" w14:textId="111CB5E5" w:rsidR="002A75C6" w:rsidRDefault="002A75C6" w:rsidP="00100E2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00100E25">
        <w:rPr>
          <w:rFonts w:asciiTheme="minorEastAsia" w:eastAsiaTheme="minorEastAsia" w:hAnsiTheme="minorEastAsia" w:hint="eastAsia"/>
        </w:rPr>
        <w:t>日本マイクロソフトでは世界各国で</w:t>
      </w:r>
      <w:r w:rsidRPr="002A75C6">
        <w:rPr>
          <w:rFonts w:asciiTheme="minorEastAsia" w:eastAsiaTheme="minorEastAsia" w:hAnsiTheme="minorEastAsia" w:hint="eastAsia"/>
        </w:rPr>
        <w:t>グローバルに</w:t>
      </w:r>
      <w:r w:rsidR="00100E25">
        <w:rPr>
          <w:rFonts w:asciiTheme="minorEastAsia" w:eastAsiaTheme="minorEastAsia" w:hAnsiTheme="minorEastAsia" w:hint="eastAsia"/>
        </w:rPr>
        <w:t>オープンデータの取り組みを支援してきた</w:t>
      </w:r>
      <w:r w:rsidRPr="002A75C6">
        <w:rPr>
          <w:rFonts w:asciiTheme="minorEastAsia" w:eastAsiaTheme="minorEastAsia" w:hAnsiTheme="minorEastAsia" w:hint="eastAsia"/>
        </w:rPr>
        <w:t>。グローバルに話をしても、政策課題に直結した取組というのがなかなか</w:t>
      </w:r>
      <w:r w:rsidR="00C04669">
        <w:rPr>
          <w:rFonts w:asciiTheme="minorEastAsia" w:eastAsiaTheme="minorEastAsia" w:hAnsiTheme="minorEastAsia" w:hint="eastAsia"/>
        </w:rPr>
        <w:t>出て</w:t>
      </w:r>
      <w:r w:rsidRPr="002A75C6">
        <w:rPr>
          <w:rFonts w:asciiTheme="minorEastAsia" w:eastAsiaTheme="minorEastAsia" w:hAnsiTheme="minorEastAsia" w:hint="eastAsia"/>
        </w:rPr>
        <w:t>こない。</w:t>
      </w:r>
      <w:r w:rsidR="00100E25">
        <w:rPr>
          <w:rFonts w:asciiTheme="minorEastAsia" w:eastAsiaTheme="minorEastAsia" w:hAnsiTheme="minorEastAsia" w:hint="eastAsia"/>
        </w:rPr>
        <w:t>日本マイクロソフトとしては</w:t>
      </w:r>
      <w:r w:rsidRPr="002A75C6">
        <w:rPr>
          <w:rFonts w:asciiTheme="minorEastAsia" w:eastAsiaTheme="minorEastAsia" w:hAnsiTheme="minorEastAsia" w:hint="eastAsia"/>
        </w:rPr>
        <w:t>今後、</w:t>
      </w:r>
      <w:r w:rsidR="00100E25">
        <w:rPr>
          <w:rFonts w:asciiTheme="minorEastAsia" w:eastAsiaTheme="minorEastAsia" w:hAnsiTheme="minorEastAsia" w:hint="eastAsia"/>
        </w:rPr>
        <w:t>日本から</w:t>
      </w:r>
      <w:r w:rsidRPr="002A75C6">
        <w:rPr>
          <w:rFonts w:asciiTheme="minorEastAsia" w:eastAsiaTheme="minorEastAsia" w:hAnsiTheme="minorEastAsia" w:hint="eastAsia"/>
        </w:rPr>
        <w:t>政策課題に直結した取組を出したいと思っている。今回</w:t>
      </w:r>
      <w:r w:rsidR="00100E25" w:rsidRPr="00100E25">
        <w:rPr>
          <w:rFonts w:asciiTheme="minorEastAsia" w:eastAsiaTheme="minorEastAsia" w:hAnsiTheme="minorEastAsia" w:hint="eastAsia"/>
        </w:rPr>
        <w:t>横浜オープンデータソリューション発展委員会の活動</w:t>
      </w:r>
      <w:r w:rsidR="00B55551">
        <w:rPr>
          <w:rFonts w:asciiTheme="minorEastAsia" w:eastAsiaTheme="minorEastAsia" w:hAnsiTheme="minorEastAsia" w:hint="eastAsia"/>
        </w:rPr>
        <w:t>を選んだ</w:t>
      </w:r>
      <w:r w:rsidRPr="002A75C6">
        <w:rPr>
          <w:rFonts w:asciiTheme="minorEastAsia" w:eastAsiaTheme="minorEastAsia" w:hAnsiTheme="minorEastAsia" w:hint="eastAsia"/>
        </w:rPr>
        <w:t>のは、横浜市</w:t>
      </w:r>
      <w:r w:rsidR="00B55551">
        <w:rPr>
          <w:rFonts w:asciiTheme="minorEastAsia" w:eastAsiaTheme="minorEastAsia" w:hAnsiTheme="minorEastAsia" w:hint="eastAsia"/>
        </w:rPr>
        <w:t>も様々な</w:t>
      </w:r>
      <w:r w:rsidRPr="002A75C6">
        <w:rPr>
          <w:rFonts w:asciiTheme="minorEastAsia" w:eastAsiaTheme="minorEastAsia" w:hAnsiTheme="minorEastAsia" w:hint="eastAsia"/>
        </w:rPr>
        <w:t>政策的な課題を抱えている</w:t>
      </w:r>
      <w:r w:rsidR="00B55551">
        <w:rPr>
          <w:rFonts w:asciiTheme="minorEastAsia" w:eastAsiaTheme="minorEastAsia" w:hAnsiTheme="minorEastAsia" w:hint="eastAsia"/>
        </w:rPr>
        <w:t>と思われるなかで、</w:t>
      </w:r>
      <w:r w:rsidRPr="002A75C6">
        <w:rPr>
          <w:rFonts w:asciiTheme="minorEastAsia" w:eastAsiaTheme="minorEastAsia" w:hAnsiTheme="minorEastAsia" w:hint="eastAsia"/>
        </w:rPr>
        <w:t>昨年暮れから何度も</w:t>
      </w:r>
      <w:r w:rsidR="00B55551">
        <w:rPr>
          <w:rFonts w:asciiTheme="minorEastAsia" w:eastAsiaTheme="minorEastAsia" w:hAnsiTheme="minorEastAsia" w:hint="eastAsia"/>
        </w:rPr>
        <w:t>市民やコミュニティを巻き込んだ活動をされており、その</w:t>
      </w:r>
      <w:r w:rsidRPr="002A75C6">
        <w:rPr>
          <w:rFonts w:asciiTheme="minorEastAsia" w:eastAsiaTheme="minorEastAsia" w:hAnsiTheme="minorEastAsia" w:hint="eastAsia"/>
        </w:rPr>
        <w:t>機動性。に期待を込めて受賞とした。</w:t>
      </w:r>
      <w:r w:rsidR="00B55551">
        <w:rPr>
          <w:rFonts w:asciiTheme="minorEastAsia" w:eastAsiaTheme="minorEastAsia" w:hAnsiTheme="minorEastAsia" w:hint="eastAsia"/>
        </w:rPr>
        <w:t>オープンデータの取り組みは難しい側面もあると思うが今後も支援していきたいと思っている。</w:t>
      </w:r>
    </w:p>
    <w:p w14:paraId="22158FDE" w14:textId="77777777" w:rsidR="002A75C6" w:rsidRDefault="002A75C6" w:rsidP="00342745">
      <w:pPr>
        <w:ind w:leftChars="208" w:left="658" w:hangingChars="114" w:hanging="233"/>
        <w:rPr>
          <w:rFonts w:asciiTheme="minorEastAsia" w:eastAsiaTheme="minorEastAsia" w:hAnsiTheme="minorEastAsia"/>
        </w:rPr>
      </w:pPr>
    </w:p>
    <w:p w14:paraId="6B99A6B5" w14:textId="350A5A65" w:rsidR="002A75C6" w:rsidRDefault="002A75C6" w:rsidP="002A75C6">
      <w:pPr>
        <w:rPr>
          <w:rFonts w:asciiTheme="minorEastAsia" w:eastAsiaTheme="minorEastAsia" w:hAnsiTheme="minorEastAsia"/>
        </w:rPr>
      </w:pPr>
      <w:r w:rsidRPr="002A75C6">
        <w:rPr>
          <w:rFonts w:asciiTheme="minorEastAsia" w:eastAsiaTheme="minorEastAsia" w:hAnsiTheme="minorEastAsia" w:hint="eastAsia"/>
        </w:rPr>
        <w:t>ソフトバンクテレコム</w:t>
      </w:r>
    </w:p>
    <w:p w14:paraId="303CF83D" w14:textId="59CE1085" w:rsidR="002A75C6" w:rsidRDefault="002A75C6"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00B55551" w:rsidRPr="002A75C6">
        <w:rPr>
          <w:rFonts w:asciiTheme="minorEastAsia" w:eastAsiaTheme="minorEastAsia" w:hAnsiTheme="minorEastAsia" w:hint="eastAsia"/>
        </w:rPr>
        <w:t>ソフトバンクテレコム</w:t>
      </w:r>
      <w:r w:rsidR="00B55551">
        <w:rPr>
          <w:rFonts w:asciiTheme="minorEastAsia" w:eastAsiaTheme="minorEastAsia" w:hAnsiTheme="minorEastAsia" w:hint="eastAsia"/>
        </w:rPr>
        <w:t>賞として</w:t>
      </w:r>
      <w:r w:rsidR="00B55551" w:rsidRPr="002A75C6">
        <w:rPr>
          <w:rFonts w:asciiTheme="minorEastAsia" w:eastAsiaTheme="minorEastAsia" w:hAnsiTheme="minorEastAsia" w:hint="eastAsia"/>
        </w:rPr>
        <w:t>エレクトリカル</w:t>
      </w:r>
      <w:r w:rsidR="00B55551">
        <w:rPr>
          <w:rFonts w:asciiTheme="minorEastAsia" w:eastAsiaTheme="minorEastAsia" w:hAnsiTheme="minorEastAsia" w:hint="eastAsia"/>
        </w:rPr>
        <w:t>・</w:t>
      </w:r>
      <w:r w:rsidR="00B55551" w:rsidRPr="002A75C6">
        <w:rPr>
          <w:rFonts w:asciiTheme="minorEastAsia" w:eastAsiaTheme="minorEastAsia" w:hAnsiTheme="minorEastAsia" w:hint="eastAsia"/>
        </w:rPr>
        <w:t>ジャパン</w:t>
      </w:r>
      <w:r w:rsidR="00B55551">
        <w:rPr>
          <w:rFonts w:asciiTheme="minorEastAsia" w:eastAsiaTheme="minorEastAsia" w:hAnsiTheme="minorEastAsia" w:hint="eastAsia"/>
        </w:rPr>
        <w:t>を表彰した。</w:t>
      </w:r>
      <w:r w:rsidRPr="002A75C6">
        <w:rPr>
          <w:rFonts w:asciiTheme="minorEastAsia" w:eastAsiaTheme="minorEastAsia" w:hAnsiTheme="minorEastAsia" w:hint="eastAsia"/>
        </w:rPr>
        <w:t>我が社として</w:t>
      </w:r>
      <w:r w:rsidR="00B55551">
        <w:rPr>
          <w:rFonts w:asciiTheme="minorEastAsia" w:eastAsiaTheme="minorEastAsia" w:hAnsiTheme="minorEastAsia" w:hint="eastAsia"/>
        </w:rPr>
        <w:t>も、携帯</w:t>
      </w:r>
      <w:r w:rsidRPr="002A75C6">
        <w:rPr>
          <w:rFonts w:asciiTheme="minorEastAsia" w:eastAsiaTheme="minorEastAsia" w:hAnsiTheme="minorEastAsia" w:hint="eastAsia"/>
        </w:rPr>
        <w:t>端末がセンサー端末として</w:t>
      </w:r>
      <w:r w:rsidR="00B55551">
        <w:rPr>
          <w:rFonts w:asciiTheme="minorEastAsia" w:eastAsiaTheme="minorEastAsia" w:hAnsiTheme="minorEastAsia" w:hint="eastAsia"/>
        </w:rPr>
        <w:t>人に持って歩かれるため</w:t>
      </w:r>
      <w:r w:rsidRPr="002A75C6">
        <w:rPr>
          <w:rFonts w:asciiTheme="minorEastAsia" w:eastAsiaTheme="minorEastAsia" w:hAnsiTheme="minorEastAsia" w:hint="eastAsia"/>
        </w:rPr>
        <w:t>、</w:t>
      </w:r>
      <w:r w:rsidR="00B55551">
        <w:rPr>
          <w:rFonts w:asciiTheme="minorEastAsia" w:eastAsiaTheme="minorEastAsia" w:hAnsiTheme="minorEastAsia" w:hint="eastAsia"/>
        </w:rPr>
        <w:t>様々なデータが</w:t>
      </w:r>
      <w:r w:rsidRPr="002A75C6">
        <w:rPr>
          <w:rFonts w:asciiTheme="minorEastAsia" w:eastAsiaTheme="minorEastAsia" w:hAnsiTheme="minorEastAsia" w:hint="eastAsia"/>
        </w:rPr>
        <w:t>ビッグデータ</w:t>
      </w:r>
      <w:r w:rsidR="00B55551">
        <w:rPr>
          <w:rFonts w:asciiTheme="minorEastAsia" w:eastAsiaTheme="minorEastAsia" w:hAnsiTheme="minorEastAsia" w:hint="eastAsia"/>
        </w:rPr>
        <w:t>として</w:t>
      </w:r>
      <w:r w:rsidRPr="002A75C6">
        <w:rPr>
          <w:rFonts w:asciiTheme="minorEastAsia" w:eastAsiaTheme="minorEastAsia" w:hAnsiTheme="minorEastAsia" w:hint="eastAsia"/>
        </w:rPr>
        <w:t>上がってくる。それをどう</w:t>
      </w:r>
      <w:r w:rsidR="00B55551">
        <w:rPr>
          <w:rFonts w:asciiTheme="minorEastAsia" w:eastAsiaTheme="minorEastAsia" w:hAnsiTheme="minorEastAsia" w:hint="eastAsia"/>
        </w:rPr>
        <w:t>生かす</w:t>
      </w:r>
      <w:r w:rsidRPr="002A75C6">
        <w:rPr>
          <w:rFonts w:asciiTheme="minorEastAsia" w:eastAsiaTheme="minorEastAsia" w:hAnsiTheme="minorEastAsia" w:hint="eastAsia"/>
        </w:rPr>
        <w:t>かが</w:t>
      </w:r>
      <w:r w:rsidR="00B55551">
        <w:rPr>
          <w:rFonts w:asciiTheme="minorEastAsia" w:eastAsiaTheme="minorEastAsia" w:hAnsiTheme="minorEastAsia" w:hint="eastAsia"/>
        </w:rPr>
        <w:t>、オープンデータとして取り組まれていく</w:t>
      </w:r>
      <w:r w:rsidRPr="002A75C6">
        <w:rPr>
          <w:rFonts w:asciiTheme="minorEastAsia" w:eastAsiaTheme="minorEastAsia" w:hAnsiTheme="minorEastAsia" w:hint="eastAsia"/>
        </w:rPr>
        <w:t>一つの</w:t>
      </w:r>
      <w:r w:rsidR="00A84425">
        <w:rPr>
          <w:rFonts w:asciiTheme="minorEastAsia" w:eastAsiaTheme="minorEastAsia" w:hAnsiTheme="minorEastAsia" w:hint="eastAsia"/>
        </w:rPr>
        <w:t>方向性</w:t>
      </w:r>
      <w:r w:rsidR="00B55551">
        <w:rPr>
          <w:rFonts w:asciiTheme="minorEastAsia" w:eastAsiaTheme="minorEastAsia" w:hAnsiTheme="minorEastAsia" w:hint="eastAsia"/>
        </w:rPr>
        <w:t>である</w:t>
      </w:r>
      <w:r w:rsidRPr="002A75C6">
        <w:rPr>
          <w:rFonts w:asciiTheme="minorEastAsia" w:eastAsiaTheme="minorEastAsia" w:hAnsiTheme="minorEastAsia" w:hint="eastAsia"/>
        </w:rPr>
        <w:t>と思う。</w:t>
      </w:r>
      <w:r w:rsidR="00851167">
        <w:rPr>
          <w:rFonts w:asciiTheme="minorEastAsia" w:eastAsiaTheme="minorEastAsia" w:hAnsiTheme="minorEastAsia" w:hint="eastAsia"/>
        </w:rPr>
        <w:t>その一つとして、</w:t>
      </w:r>
      <w:r w:rsidRPr="002A75C6">
        <w:rPr>
          <w:rFonts w:asciiTheme="minorEastAsia" w:eastAsiaTheme="minorEastAsia" w:hAnsiTheme="minorEastAsia" w:hint="eastAsia"/>
        </w:rPr>
        <w:t>エレクトリカル</w:t>
      </w:r>
      <w:r w:rsidR="00B55551">
        <w:rPr>
          <w:rFonts w:asciiTheme="minorEastAsia" w:eastAsiaTheme="minorEastAsia" w:hAnsiTheme="minorEastAsia" w:hint="eastAsia"/>
        </w:rPr>
        <w:t>・</w:t>
      </w:r>
      <w:r w:rsidRPr="002A75C6">
        <w:rPr>
          <w:rFonts w:asciiTheme="minorEastAsia" w:eastAsiaTheme="minorEastAsia" w:hAnsiTheme="minorEastAsia" w:hint="eastAsia"/>
        </w:rPr>
        <w:t>ジャパンが、</w:t>
      </w:r>
      <w:r w:rsidR="00B55551">
        <w:rPr>
          <w:rFonts w:asciiTheme="minorEastAsia" w:eastAsiaTheme="minorEastAsia" w:hAnsiTheme="minorEastAsia" w:hint="eastAsia"/>
        </w:rPr>
        <w:t>広域</w:t>
      </w:r>
      <w:r w:rsidR="00851167">
        <w:rPr>
          <w:rFonts w:asciiTheme="minorEastAsia" w:eastAsiaTheme="minorEastAsia" w:hAnsiTheme="minorEastAsia" w:hint="eastAsia"/>
        </w:rPr>
        <w:t>のデータを見える化する</w:t>
      </w:r>
      <w:r w:rsidR="00B55551">
        <w:rPr>
          <w:rFonts w:asciiTheme="minorEastAsia" w:eastAsiaTheme="minorEastAsia" w:hAnsiTheme="minorEastAsia" w:hint="eastAsia"/>
        </w:rPr>
        <w:t>ということを実施されていた。この作業を</w:t>
      </w:r>
      <w:r w:rsidRPr="002A75C6">
        <w:rPr>
          <w:rFonts w:asciiTheme="minorEastAsia" w:eastAsiaTheme="minorEastAsia" w:hAnsiTheme="minorEastAsia" w:hint="eastAsia"/>
        </w:rPr>
        <w:t>手作業ではなくて、自動的に</w:t>
      </w:r>
      <w:r w:rsidR="00851167">
        <w:rPr>
          <w:rFonts w:asciiTheme="minorEastAsia" w:eastAsiaTheme="minorEastAsia" w:hAnsiTheme="minorEastAsia" w:hint="eastAsia"/>
        </w:rPr>
        <w:t>相互利用できれば</w:t>
      </w:r>
      <w:r w:rsidRPr="002A75C6">
        <w:rPr>
          <w:rFonts w:asciiTheme="minorEastAsia" w:eastAsiaTheme="minorEastAsia" w:hAnsiTheme="minorEastAsia" w:hint="eastAsia"/>
        </w:rPr>
        <w:t>、</w:t>
      </w:r>
      <w:r w:rsidR="00B55551">
        <w:rPr>
          <w:rFonts w:asciiTheme="minorEastAsia" w:eastAsiaTheme="minorEastAsia" w:hAnsiTheme="minorEastAsia" w:hint="eastAsia"/>
        </w:rPr>
        <w:t>東日本大震災の際にもどのような電源があるかや</w:t>
      </w:r>
      <w:r w:rsidRPr="002A75C6">
        <w:rPr>
          <w:rFonts w:asciiTheme="minorEastAsia" w:eastAsiaTheme="minorEastAsia" w:hAnsiTheme="minorEastAsia" w:hint="eastAsia"/>
        </w:rPr>
        <w:t>被災状況</w:t>
      </w:r>
      <w:r w:rsidR="00B55551">
        <w:rPr>
          <w:rFonts w:asciiTheme="minorEastAsia" w:eastAsiaTheme="minorEastAsia" w:hAnsiTheme="minorEastAsia" w:hint="eastAsia"/>
        </w:rPr>
        <w:t>がわかり本当に安心安全が確保されるのではないかと思う</w:t>
      </w:r>
      <w:r w:rsidRPr="002A75C6">
        <w:rPr>
          <w:rFonts w:asciiTheme="minorEastAsia" w:eastAsiaTheme="minorEastAsia" w:hAnsiTheme="minorEastAsia" w:hint="eastAsia"/>
        </w:rPr>
        <w:t>。是非オープンデータについて、世界をリードできるような形で成果を出していただければと思う。</w:t>
      </w:r>
    </w:p>
    <w:p w14:paraId="3EB79F9D" w14:textId="77777777" w:rsidR="002A75C6" w:rsidRDefault="002A75C6" w:rsidP="00342745">
      <w:pPr>
        <w:ind w:leftChars="208" w:left="658" w:hangingChars="114" w:hanging="233"/>
        <w:rPr>
          <w:rFonts w:asciiTheme="minorEastAsia" w:eastAsiaTheme="minorEastAsia" w:hAnsiTheme="minorEastAsia"/>
        </w:rPr>
      </w:pPr>
    </w:p>
    <w:p w14:paraId="4334716D" w14:textId="53E91A81" w:rsidR="002A75C6" w:rsidRDefault="002A75C6" w:rsidP="002A75C6">
      <w:pPr>
        <w:rPr>
          <w:rFonts w:asciiTheme="minorEastAsia" w:eastAsiaTheme="minorEastAsia" w:hAnsiTheme="minorEastAsia"/>
        </w:rPr>
      </w:pPr>
      <w:r w:rsidRPr="002A75C6">
        <w:rPr>
          <w:rFonts w:asciiTheme="minorEastAsia" w:eastAsiaTheme="minorEastAsia" w:hAnsiTheme="minorEastAsia" w:hint="eastAsia"/>
          <w:lang w:eastAsia="zh-CN"/>
        </w:rPr>
        <w:t>全国地質調査業協会連合会</w:t>
      </w:r>
    </w:p>
    <w:p w14:paraId="25732AB2" w14:textId="6D709B76" w:rsidR="002A75C6" w:rsidRDefault="002A75C6" w:rsidP="00342745">
      <w:pPr>
        <w:ind w:leftChars="208" w:left="658" w:hangingChars="114" w:hanging="233"/>
        <w:rPr>
          <w:rFonts w:asciiTheme="minorEastAsia" w:eastAsiaTheme="minorEastAsia" w:hAnsiTheme="minorEastAsia"/>
        </w:rPr>
      </w:pPr>
      <w:r>
        <w:rPr>
          <w:rFonts w:asciiTheme="minorEastAsia" w:eastAsiaTheme="minorEastAsia" w:hAnsiTheme="minorEastAsia" w:hint="eastAsia"/>
        </w:rPr>
        <w:t>：</w:t>
      </w:r>
      <w:r w:rsidRPr="002A75C6">
        <w:rPr>
          <w:rFonts w:asciiTheme="minorEastAsia" w:eastAsiaTheme="minorEastAsia" w:hAnsiTheme="minorEastAsia" w:hint="eastAsia"/>
        </w:rPr>
        <w:t>流山市が、市議会と一緒に取り組んだところを評価した。</w:t>
      </w:r>
      <w:r w:rsidR="00622D6A">
        <w:rPr>
          <w:rFonts w:asciiTheme="minorEastAsia" w:eastAsiaTheme="minorEastAsia" w:hAnsiTheme="minorEastAsia" w:hint="eastAsia"/>
        </w:rPr>
        <w:t>これからもまだまだ伸びていく可能性があると思うので、</w:t>
      </w:r>
      <w:r w:rsidR="00C04669">
        <w:rPr>
          <w:rFonts w:asciiTheme="minorEastAsia" w:eastAsiaTheme="minorEastAsia" w:hAnsiTheme="minorEastAsia" w:hint="eastAsia"/>
        </w:rPr>
        <w:t>頑張って</w:t>
      </w:r>
      <w:r w:rsidRPr="002A75C6">
        <w:rPr>
          <w:rFonts w:asciiTheme="minorEastAsia" w:eastAsiaTheme="minorEastAsia" w:hAnsiTheme="minorEastAsia" w:hint="eastAsia"/>
        </w:rPr>
        <w:t>いただきたい。</w:t>
      </w:r>
    </w:p>
    <w:p w14:paraId="54778884" w14:textId="77777777" w:rsidR="002A75C6" w:rsidRDefault="002A75C6" w:rsidP="00342745">
      <w:pPr>
        <w:ind w:leftChars="208" w:left="658" w:hangingChars="114" w:hanging="233"/>
        <w:rPr>
          <w:rFonts w:asciiTheme="minorEastAsia" w:eastAsiaTheme="minorEastAsia" w:hAnsiTheme="minorEastAsia"/>
        </w:rPr>
      </w:pPr>
    </w:p>
    <w:p w14:paraId="1408F7C7" w14:textId="1E9317AA" w:rsidR="00622D6A" w:rsidRDefault="00622D6A" w:rsidP="009677F2">
      <w:pPr>
        <w:rPr>
          <w:rFonts w:asciiTheme="minorEastAsia" w:eastAsiaTheme="minorEastAsia" w:hAnsiTheme="minorEastAsia"/>
        </w:rPr>
      </w:pPr>
      <w:r>
        <w:rPr>
          <w:rFonts w:asciiTheme="minorEastAsia" w:eastAsiaTheme="minorEastAsia" w:hAnsiTheme="minorEastAsia" w:hint="eastAsia"/>
        </w:rPr>
        <w:t>OKFJ</w:t>
      </w:r>
    </w:p>
    <w:p w14:paraId="37165526" w14:textId="3BE7BCF9" w:rsidR="00622D6A" w:rsidRDefault="00622D6A" w:rsidP="009677F2">
      <w:pPr>
        <w:ind w:leftChars="277" w:left="706" w:hangingChars="69" w:hanging="141"/>
        <w:rPr>
          <w:rFonts w:asciiTheme="minorEastAsia" w:eastAsiaTheme="minorEastAsia" w:hAnsiTheme="minorEastAsia"/>
        </w:rPr>
      </w:pPr>
      <w:r>
        <w:rPr>
          <w:rFonts w:asciiTheme="minorEastAsia" w:eastAsiaTheme="minorEastAsia" w:hAnsiTheme="minorEastAsia" w:hint="eastAsia"/>
        </w:rPr>
        <w:t>：オープンデータの取り組みは年度後半に加速したと思う。政府としては今後オープンデータに関するガイドラインを作り、IT戦略もできると聞いている。また、今度のサミットでもオープンデータが取り上げられると聞いており、今後ますますこのテーマは重要になってくることであろう。実のある取組となるようにこの取り組みをしていきたいと思っている。ぜひ、皆様にもご参加いただきたい。</w:t>
      </w:r>
    </w:p>
    <w:p w14:paraId="40485D05" w14:textId="77777777" w:rsidR="00622D6A" w:rsidRPr="00622D6A" w:rsidRDefault="00622D6A" w:rsidP="009677F2">
      <w:pPr>
        <w:rPr>
          <w:rFonts w:asciiTheme="minorEastAsia" w:eastAsiaTheme="minorEastAsia" w:hAnsiTheme="minorEastAsia"/>
        </w:rPr>
      </w:pPr>
    </w:p>
    <w:p w14:paraId="5949EA1A" w14:textId="0BFFA9CE" w:rsidR="002A75C6" w:rsidRDefault="002A75C6" w:rsidP="00C52D66">
      <w:pPr>
        <w:rPr>
          <w:rFonts w:asciiTheme="minorEastAsia" w:eastAsiaTheme="minorEastAsia" w:hAnsiTheme="minorEastAsia"/>
        </w:rPr>
      </w:pPr>
    </w:p>
    <w:p w14:paraId="7FA43F9A" w14:textId="4B7F147E" w:rsidR="00622D6A" w:rsidRDefault="002A75C6" w:rsidP="002A75C6">
      <w:pPr>
        <w:ind w:leftChars="208" w:left="658" w:hangingChars="114" w:hanging="233"/>
        <w:rPr>
          <w:rFonts w:asciiTheme="minorEastAsia" w:eastAsiaTheme="minorEastAsia" w:hAnsiTheme="minorEastAsia"/>
        </w:rPr>
      </w:pPr>
      <w:r>
        <w:rPr>
          <w:rFonts w:asciiTheme="minorEastAsia" w:eastAsiaTheme="minorEastAsia" w:hAnsiTheme="minorEastAsia" w:hint="eastAsia"/>
        </w:rPr>
        <w:t>：受賞された皆様おめでとうございますというのも変</w:t>
      </w:r>
      <w:r w:rsidRPr="002A75C6">
        <w:rPr>
          <w:rFonts w:asciiTheme="minorEastAsia" w:eastAsiaTheme="minorEastAsia" w:hAnsiTheme="minorEastAsia" w:hint="eastAsia"/>
        </w:rPr>
        <w:t>ですよね。勝手に</w:t>
      </w:r>
      <w:r w:rsidR="00622D6A">
        <w:rPr>
          <w:rFonts w:asciiTheme="minorEastAsia" w:eastAsiaTheme="minorEastAsia" w:hAnsiTheme="minorEastAsia" w:hint="eastAsia"/>
        </w:rPr>
        <w:t>表彰</w:t>
      </w:r>
      <w:r w:rsidRPr="002A75C6">
        <w:rPr>
          <w:rFonts w:asciiTheme="minorEastAsia" w:eastAsiaTheme="minorEastAsia" w:hAnsiTheme="minorEastAsia" w:hint="eastAsia"/>
        </w:rPr>
        <w:t>して</w:t>
      </w:r>
      <w:r w:rsidR="00622D6A">
        <w:rPr>
          <w:rFonts w:asciiTheme="minorEastAsia" w:eastAsiaTheme="minorEastAsia" w:hAnsiTheme="minorEastAsia" w:hint="eastAsia"/>
        </w:rPr>
        <w:t>いるので</w:t>
      </w:r>
      <w:r w:rsidRPr="002A75C6">
        <w:rPr>
          <w:rFonts w:asciiTheme="minorEastAsia" w:eastAsiaTheme="minorEastAsia" w:hAnsiTheme="minorEastAsia" w:hint="eastAsia"/>
        </w:rPr>
        <w:t>。受賞していただいてありがとうございます。</w:t>
      </w:r>
      <w:r w:rsidR="00622D6A">
        <w:rPr>
          <w:rFonts w:asciiTheme="minorEastAsia" w:eastAsiaTheme="minorEastAsia" w:hAnsiTheme="minorEastAsia" w:hint="eastAsia"/>
        </w:rPr>
        <w:t>本日の副賞はデータガジェットとワインと、ビールと日本酒ということで、デジタルで飲んで食べてコミュニケーションということか。</w:t>
      </w:r>
      <w:r w:rsidRPr="002A75C6">
        <w:rPr>
          <w:rFonts w:asciiTheme="minorEastAsia" w:eastAsiaTheme="minorEastAsia" w:hAnsiTheme="minorEastAsia" w:hint="eastAsia"/>
        </w:rPr>
        <w:t>飲み会も一度やらないと行けないと思う。</w:t>
      </w:r>
    </w:p>
    <w:p w14:paraId="49D35E42" w14:textId="6541F100" w:rsidR="002A75C6" w:rsidRPr="002A75C6" w:rsidRDefault="002A75C6" w:rsidP="009677F2">
      <w:pPr>
        <w:ind w:leftChars="308" w:left="658" w:hangingChars="14" w:hanging="29"/>
        <w:rPr>
          <w:rFonts w:asciiTheme="minorEastAsia" w:eastAsiaTheme="minorEastAsia" w:hAnsiTheme="minorEastAsia"/>
        </w:rPr>
      </w:pPr>
      <w:r w:rsidRPr="002A75C6">
        <w:rPr>
          <w:rFonts w:asciiTheme="minorEastAsia" w:eastAsiaTheme="minorEastAsia" w:hAnsiTheme="minorEastAsia" w:hint="eastAsia"/>
        </w:rPr>
        <w:t>ノミネート作品を見ていて、様々な活動が展開されていることに心が強くなった。</w:t>
      </w:r>
      <w:r w:rsidR="00622D6A">
        <w:rPr>
          <w:rFonts w:asciiTheme="minorEastAsia" w:eastAsiaTheme="minorEastAsia" w:hAnsiTheme="minorEastAsia" w:hint="eastAsia"/>
        </w:rPr>
        <w:t>新しい活動は儲かるか、誰かに命令されてやるかということが相場であったが、</w:t>
      </w:r>
      <w:r w:rsidRPr="002A75C6">
        <w:rPr>
          <w:rFonts w:asciiTheme="minorEastAsia" w:eastAsiaTheme="minorEastAsia" w:hAnsiTheme="minorEastAsia" w:hint="eastAsia"/>
        </w:rPr>
        <w:t>今回は</w:t>
      </w:r>
      <w:r w:rsidR="00622D6A">
        <w:rPr>
          <w:rFonts w:asciiTheme="minorEastAsia" w:eastAsiaTheme="minorEastAsia" w:hAnsiTheme="minorEastAsia" w:hint="eastAsia"/>
        </w:rPr>
        <w:t>純粋な</w:t>
      </w:r>
      <w:r w:rsidRPr="002A75C6">
        <w:rPr>
          <w:rFonts w:asciiTheme="minorEastAsia" w:eastAsiaTheme="minorEastAsia" w:hAnsiTheme="minorEastAsia" w:hint="eastAsia"/>
        </w:rPr>
        <w:t>公共心と熱意でスタートしているところに感動した。</w:t>
      </w:r>
      <w:r w:rsidR="00622D6A">
        <w:rPr>
          <w:rFonts w:asciiTheme="minorEastAsia" w:eastAsiaTheme="minorEastAsia" w:hAnsiTheme="minorEastAsia" w:hint="eastAsia"/>
        </w:rPr>
        <w:t>このような人により多くのリスペクトが集まり、</w:t>
      </w:r>
      <w:r>
        <w:rPr>
          <w:rFonts w:asciiTheme="minorEastAsia" w:eastAsiaTheme="minorEastAsia" w:hAnsiTheme="minorEastAsia" w:hint="eastAsia"/>
        </w:rPr>
        <w:t>ビジネスとしても花開くことになることを</w:t>
      </w:r>
      <w:r w:rsidR="00622D6A">
        <w:rPr>
          <w:rFonts w:asciiTheme="minorEastAsia" w:eastAsiaTheme="minorEastAsia" w:hAnsiTheme="minorEastAsia" w:hint="eastAsia"/>
        </w:rPr>
        <w:t>期待して</w:t>
      </w:r>
      <w:r>
        <w:rPr>
          <w:rFonts w:asciiTheme="minorEastAsia" w:eastAsiaTheme="minorEastAsia" w:hAnsiTheme="minorEastAsia" w:hint="eastAsia"/>
        </w:rPr>
        <w:t>いる。</w:t>
      </w:r>
    </w:p>
    <w:p w14:paraId="4F30C4A9" w14:textId="06FDEE9A" w:rsidR="002A75C6" w:rsidRDefault="00622D6A" w:rsidP="00342745">
      <w:pPr>
        <w:ind w:leftChars="308" w:left="658" w:hangingChars="14" w:hanging="29"/>
        <w:rPr>
          <w:rFonts w:asciiTheme="minorEastAsia" w:eastAsiaTheme="minorEastAsia" w:hAnsiTheme="minorEastAsia"/>
        </w:rPr>
      </w:pPr>
      <w:r>
        <w:rPr>
          <w:rFonts w:asciiTheme="minorEastAsia" w:eastAsiaTheme="minorEastAsia" w:hAnsiTheme="minorEastAsia" w:hint="eastAsia"/>
        </w:rPr>
        <w:t>受賞者のリストを見て感じたのは</w:t>
      </w:r>
      <w:r w:rsidR="002A75C6" w:rsidRPr="002A75C6">
        <w:rPr>
          <w:rFonts w:asciiTheme="minorEastAsia" w:eastAsiaTheme="minorEastAsia" w:hAnsiTheme="minorEastAsia" w:hint="eastAsia"/>
        </w:rPr>
        <w:t>受賞された方の多様性</w:t>
      </w:r>
      <w:r>
        <w:rPr>
          <w:rFonts w:asciiTheme="minorEastAsia" w:eastAsiaTheme="minorEastAsia" w:hAnsiTheme="minorEastAsia" w:hint="eastAsia"/>
        </w:rPr>
        <w:t>である</w:t>
      </w:r>
      <w:r w:rsidR="002A75C6" w:rsidRPr="002A75C6">
        <w:rPr>
          <w:rFonts w:asciiTheme="minorEastAsia" w:eastAsiaTheme="minorEastAsia" w:hAnsiTheme="minorEastAsia" w:hint="eastAsia"/>
        </w:rPr>
        <w:t>。中央官庁、</w:t>
      </w:r>
      <w:r w:rsidR="00F4491C">
        <w:rPr>
          <w:rFonts w:asciiTheme="minorEastAsia" w:eastAsiaTheme="minorEastAsia" w:hAnsiTheme="minorEastAsia" w:hint="eastAsia"/>
        </w:rPr>
        <w:t>中央の大都市、地方の県や市、町もあれば、企業、非営利の団体もあった。</w:t>
      </w:r>
      <w:r w:rsidR="002A75C6" w:rsidRPr="002A75C6">
        <w:rPr>
          <w:rFonts w:asciiTheme="minorEastAsia" w:eastAsiaTheme="minorEastAsia" w:hAnsiTheme="minorEastAsia" w:hint="eastAsia"/>
        </w:rPr>
        <w:t>国立</w:t>
      </w:r>
      <w:r w:rsidR="00F4491C">
        <w:rPr>
          <w:rFonts w:asciiTheme="minorEastAsia" w:eastAsiaTheme="minorEastAsia" w:hAnsiTheme="minorEastAsia" w:hint="eastAsia"/>
        </w:rPr>
        <w:t>の</w:t>
      </w:r>
      <w:r w:rsidR="002A75C6" w:rsidRPr="002A75C6">
        <w:rPr>
          <w:rFonts w:asciiTheme="minorEastAsia" w:eastAsiaTheme="minorEastAsia" w:hAnsiTheme="minorEastAsia" w:hint="eastAsia"/>
        </w:rPr>
        <w:t>研究所</w:t>
      </w:r>
      <w:r w:rsidR="00F4491C">
        <w:rPr>
          <w:rFonts w:asciiTheme="minorEastAsia" w:eastAsiaTheme="minorEastAsia" w:hAnsiTheme="minorEastAsia" w:hint="eastAsia"/>
        </w:rPr>
        <w:t>もあれば</w:t>
      </w:r>
      <w:r w:rsidR="002A75C6" w:rsidRPr="002A75C6">
        <w:rPr>
          <w:rFonts w:asciiTheme="minorEastAsia" w:eastAsiaTheme="minorEastAsia" w:hAnsiTheme="minorEastAsia" w:hint="eastAsia"/>
        </w:rPr>
        <w:t>、学生</w:t>
      </w:r>
      <w:r w:rsidR="00F4491C">
        <w:rPr>
          <w:rFonts w:asciiTheme="minorEastAsia" w:eastAsiaTheme="minorEastAsia" w:hAnsiTheme="minorEastAsia" w:hint="eastAsia"/>
        </w:rPr>
        <w:t>もいた。一つの省で</w:t>
      </w:r>
      <w:r w:rsidR="002A75C6" w:rsidRPr="002A75C6">
        <w:rPr>
          <w:rFonts w:asciiTheme="minorEastAsia" w:eastAsiaTheme="minorEastAsia" w:hAnsiTheme="minorEastAsia" w:hint="eastAsia"/>
        </w:rPr>
        <w:t>これほど多様な人が顔を見せるのはあまりない。</w:t>
      </w:r>
      <w:r w:rsidR="00F4491C">
        <w:rPr>
          <w:rFonts w:asciiTheme="minorEastAsia" w:eastAsiaTheme="minorEastAsia" w:hAnsiTheme="minorEastAsia" w:hint="eastAsia"/>
        </w:rPr>
        <w:t>大都市も地方都市も企業も学生も同じく熱意をもって取り組んでいることに大きな可能性を感じている。現在は、</w:t>
      </w:r>
      <w:r w:rsidR="002A75C6" w:rsidRPr="002A75C6">
        <w:rPr>
          <w:rFonts w:asciiTheme="minorEastAsia" w:eastAsiaTheme="minorEastAsia" w:hAnsiTheme="minorEastAsia" w:hint="eastAsia"/>
        </w:rPr>
        <w:t>まだ点が散らばっている段階かもしれないが、これを面にして</w:t>
      </w:r>
      <w:r w:rsidR="00F4491C">
        <w:rPr>
          <w:rFonts w:asciiTheme="minorEastAsia" w:eastAsiaTheme="minorEastAsia" w:hAnsiTheme="minorEastAsia" w:hint="eastAsia"/>
        </w:rPr>
        <w:t>、さらには</w:t>
      </w:r>
      <w:r w:rsidR="002A75C6" w:rsidRPr="002A75C6">
        <w:rPr>
          <w:rFonts w:asciiTheme="minorEastAsia" w:eastAsiaTheme="minorEastAsia" w:hAnsiTheme="minorEastAsia" w:hint="eastAsia"/>
        </w:rPr>
        <w:t>オープンデータ列島にしていきたい。今日の受賞者の方には</w:t>
      </w:r>
      <w:r w:rsidR="00F4491C">
        <w:rPr>
          <w:rFonts w:asciiTheme="minorEastAsia" w:eastAsiaTheme="minorEastAsia" w:hAnsiTheme="minorEastAsia" w:hint="eastAsia"/>
        </w:rPr>
        <w:t>これからも強く</w:t>
      </w:r>
      <w:r w:rsidR="00C04669">
        <w:rPr>
          <w:rFonts w:asciiTheme="minorEastAsia" w:eastAsiaTheme="minorEastAsia" w:hAnsiTheme="minorEastAsia" w:hint="eastAsia"/>
        </w:rPr>
        <w:t>引っ張って</w:t>
      </w:r>
      <w:r w:rsidR="002A75C6" w:rsidRPr="002A75C6">
        <w:rPr>
          <w:rFonts w:asciiTheme="minorEastAsia" w:eastAsiaTheme="minorEastAsia" w:hAnsiTheme="minorEastAsia" w:hint="eastAsia"/>
        </w:rPr>
        <w:t>いっていただきたい。</w:t>
      </w:r>
    </w:p>
    <w:p w14:paraId="0521BBF8" w14:textId="77777777" w:rsidR="002A75C6" w:rsidRPr="002A75C6" w:rsidRDefault="002A75C6" w:rsidP="00342745">
      <w:pPr>
        <w:ind w:left="657" w:hangingChars="322" w:hanging="657"/>
        <w:rPr>
          <w:rFonts w:asciiTheme="minorEastAsia" w:eastAsiaTheme="minorEastAsia" w:hAnsiTheme="minorEastAsia"/>
        </w:rPr>
      </w:pPr>
    </w:p>
    <w:p w14:paraId="0375371E" w14:textId="77777777" w:rsidR="00241994" w:rsidRPr="009166FA" w:rsidRDefault="00CC4F1F" w:rsidP="001F0821">
      <w:pPr>
        <w:ind w:leftChars="208" w:left="1844" w:hangingChars="695" w:hanging="1419"/>
        <w:jc w:val="right"/>
        <w:rPr>
          <w:rFonts w:asciiTheme="minorEastAsia" w:eastAsiaTheme="minorEastAsia" w:hAnsiTheme="minorEastAsia"/>
        </w:rPr>
      </w:pPr>
      <w:r>
        <w:rPr>
          <w:rFonts w:asciiTheme="minorEastAsia" w:eastAsiaTheme="minorEastAsia" w:hAnsiTheme="minorEastAsia" w:hint="eastAsia"/>
        </w:rPr>
        <w:t>以上</w:t>
      </w:r>
    </w:p>
    <w:sectPr w:rsidR="00241994" w:rsidRPr="009166FA" w:rsidSect="00864C2B">
      <w:footerReference w:type="even" r:id="rId8"/>
      <w:footerReference w:type="default" r:id="rId9"/>
      <w:pgSz w:w="11907" w:h="16840" w:code="9"/>
      <w:pgMar w:top="1440" w:right="1361" w:bottom="1440" w:left="1361" w:header="720" w:footer="720" w:gutter="0"/>
      <w:cols w:space="425"/>
      <w:docGrid w:type="linesAndChars" w:linePitch="303" w:charSpace="-12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D192E" w14:textId="77777777" w:rsidR="009F56F6" w:rsidRDefault="009F56F6">
      <w:r>
        <w:separator/>
      </w:r>
    </w:p>
  </w:endnote>
  <w:endnote w:type="continuationSeparator" w:id="0">
    <w:p w14:paraId="2622B3EE" w14:textId="77777777" w:rsidR="009F56F6" w:rsidRDefault="009F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B030D" w14:textId="77777777" w:rsidR="009F56F6" w:rsidRDefault="009F56F6"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AB0E271" w14:textId="77777777" w:rsidR="009F56F6" w:rsidRDefault="009F56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85495" w14:textId="77777777" w:rsidR="009F56F6" w:rsidRDefault="009F56F6"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52D66">
      <w:rPr>
        <w:rStyle w:val="a9"/>
        <w:noProof/>
      </w:rPr>
      <w:t>9</w:t>
    </w:r>
    <w:r>
      <w:rPr>
        <w:rStyle w:val="a9"/>
      </w:rPr>
      <w:fldChar w:fldCharType="end"/>
    </w:r>
  </w:p>
  <w:p w14:paraId="2BA17A5F" w14:textId="77777777" w:rsidR="009F56F6" w:rsidRDefault="009F56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01B05" w14:textId="77777777" w:rsidR="009F56F6" w:rsidRDefault="009F56F6">
      <w:r>
        <w:separator/>
      </w:r>
    </w:p>
  </w:footnote>
  <w:footnote w:type="continuationSeparator" w:id="0">
    <w:p w14:paraId="3176D253" w14:textId="77777777" w:rsidR="009F56F6" w:rsidRDefault="009F5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30B"/>
    <w:multiLevelType w:val="hybridMultilevel"/>
    <w:tmpl w:val="F60A5E88"/>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FE1DA2"/>
    <w:multiLevelType w:val="hybridMultilevel"/>
    <w:tmpl w:val="EDD6B7EC"/>
    <w:lvl w:ilvl="0" w:tplc="0C243EB0">
      <w:start w:val="1"/>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2">
    <w:nsid w:val="084D2E6D"/>
    <w:multiLevelType w:val="hybridMultilevel"/>
    <w:tmpl w:val="744E3CAA"/>
    <w:lvl w:ilvl="0" w:tplc="F53EDD32">
      <w:start w:val="4"/>
      <w:numFmt w:val="bullet"/>
      <w:lvlText w:val="・"/>
      <w:lvlJc w:val="left"/>
      <w:pPr>
        <w:tabs>
          <w:tab w:val="num" w:pos="360"/>
        </w:tabs>
        <w:ind w:left="360" w:hanging="360"/>
      </w:pPr>
      <w:rPr>
        <w:rFonts w:ascii="Times New Roman" w:eastAsia="ＭＳ 明朝" w:hAnsi="Times New Roman" w:hint="default"/>
      </w:rPr>
    </w:lvl>
    <w:lvl w:ilvl="1" w:tplc="B0CE5B14">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085976B1"/>
    <w:multiLevelType w:val="multilevel"/>
    <w:tmpl w:val="EDD6B7EC"/>
    <w:lvl w:ilvl="0">
      <w:start w:val="1"/>
      <w:numFmt w:val="decimal"/>
      <w:lvlText w:val="(%1)"/>
      <w:lvlJc w:val="left"/>
      <w:pPr>
        <w:tabs>
          <w:tab w:val="num" w:pos="984"/>
        </w:tabs>
        <w:ind w:left="984" w:hanging="360"/>
      </w:pPr>
      <w:rPr>
        <w:rFonts w:cs="Times New Roman" w:hint="default"/>
      </w:rPr>
    </w:lvl>
    <w:lvl w:ilvl="1">
      <w:start w:val="1"/>
      <w:numFmt w:val="aiueoFullWidth"/>
      <w:lvlText w:val="(%2)"/>
      <w:lvlJc w:val="left"/>
      <w:pPr>
        <w:tabs>
          <w:tab w:val="num" w:pos="1044"/>
        </w:tabs>
        <w:ind w:left="1044" w:hanging="420"/>
      </w:pPr>
      <w:rPr>
        <w:rFonts w:cs="Times New Roman"/>
      </w:rPr>
    </w:lvl>
    <w:lvl w:ilvl="2">
      <w:start w:val="1"/>
      <w:numFmt w:val="decimalEnclosedCircle"/>
      <w:lvlText w:val="%3"/>
      <w:lvlJc w:val="left"/>
      <w:pPr>
        <w:tabs>
          <w:tab w:val="num" w:pos="1464"/>
        </w:tabs>
        <w:ind w:left="1464" w:hanging="420"/>
      </w:pPr>
      <w:rPr>
        <w:rFonts w:cs="Times New Roman"/>
      </w:rPr>
    </w:lvl>
    <w:lvl w:ilvl="3">
      <w:start w:val="1"/>
      <w:numFmt w:val="decimal"/>
      <w:lvlText w:val="%4."/>
      <w:lvlJc w:val="left"/>
      <w:pPr>
        <w:tabs>
          <w:tab w:val="num" w:pos="1884"/>
        </w:tabs>
        <w:ind w:left="1884" w:hanging="420"/>
      </w:pPr>
      <w:rPr>
        <w:rFonts w:cs="Times New Roman"/>
      </w:rPr>
    </w:lvl>
    <w:lvl w:ilvl="4">
      <w:start w:val="1"/>
      <w:numFmt w:val="aiueoFullWidth"/>
      <w:lvlText w:val="(%5)"/>
      <w:lvlJc w:val="left"/>
      <w:pPr>
        <w:tabs>
          <w:tab w:val="num" w:pos="2304"/>
        </w:tabs>
        <w:ind w:left="2304" w:hanging="420"/>
      </w:pPr>
      <w:rPr>
        <w:rFonts w:cs="Times New Roman"/>
      </w:rPr>
    </w:lvl>
    <w:lvl w:ilvl="5">
      <w:start w:val="1"/>
      <w:numFmt w:val="decimalEnclosedCircle"/>
      <w:lvlText w:val="%6"/>
      <w:lvlJc w:val="left"/>
      <w:pPr>
        <w:tabs>
          <w:tab w:val="num" w:pos="2724"/>
        </w:tabs>
        <w:ind w:left="2724" w:hanging="420"/>
      </w:pPr>
      <w:rPr>
        <w:rFonts w:cs="Times New Roman"/>
      </w:rPr>
    </w:lvl>
    <w:lvl w:ilvl="6">
      <w:start w:val="1"/>
      <w:numFmt w:val="decimal"/>
      <w:lvlText w:val="%7."/>
      <w:lvlJc w:val="left"/>
      <w:pPr>
        <w:tabs>
          <w:tab w:val="num" w:pos="3144"/>
        </w:tabs>
        <w:ind w:left="3144" w:hanging="420"/>
      </w:pPr>
      <w:rPr>
        <w:rFonts w:cs="Times New Roman"/>
      </w:rPr>
    </w:lvl>
    <w:lvl w:ilvl="7">
      <w:start w:val="1"/>
      <w:numFmt w:val="aiueoFullWidth"/>
      <w:lvlText w:val="(%8)"/>
      <w:lvlJc w:val="left"/>
      <w:pPr>
        <w:tabs>
          <w:tab w:val="num" w:pos="3564"/>
        </w:tabs>
        <w:ind w:left="3564" w:hanging="420"/>
      </w:pPr>
      <w:rPr>
        <w:rFonts w:cs="Times New Roman"/>
      </w:rPr>
    </w:lvl>
    <w:lvl w:ilvl="8">
      <w:start w:val="1"/>
      <w:numFmt w:val="decimalEnclosedCircle"/>
      <w:lvlText w:val="%9"/>
      <w:lvlJc w:val="left"/>
      <w:pPr>
        <w:tabs>
          <w:tab w:val="num" w:pos="3984"/>
        </w:tabs>
        <w:ind w:left="3984" w:hanging="420"/>
      </w:pPr>
      <w:rPr>
        <w:rFonts w:cs="Times New Roman"/>
      </w:rPr>
    </w:lvl>
  </w:abstractNum>
  <w:abstractNum w:abstractNumId="4">
    <w:nsid w:val="09DA2581"/>
    <w:multiLevelType w:val="hybridMultilevel"/>
    <w:tmpl w:val="7BA84730"/>
    <w:lvl w:ilvl="0" w:tplc="253E124C">
      <w:start w:val="1"/>
      <w:numFmt w:val="decimalFullWidth"/>
      <w:lvlText w:val="（%1）"/>
      <w:lvlJc w:val="left"/>
      <w:pPr>
        <w:tabs>
          <w:tab w:val="num" w:pos="720"/>
        </w:tabs>
        <w:ind w:left="720" w:hanging="720"/>
      </w:pPr>
      <w:rPr>
        <w:rFonts w:cs="Times New Roman"/>
      </w:rPr>
    </w:lvl>
    <w:lvl w:ilvl="1" w:tplc="70421FA2">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nsid w:val="0BCD79D2"/>
    <w:multiLevelType w:val="hybridMultilevel"/>
    <w:tmpl w:val="96B2D0C8"/>
    <w:lvl w:ilvl="0" w:tplc="F53EDD32">
      <w:start w:val="4"/>
      <w:numFmt w:val="bullet"/>
      <w:lvlText w:val="・"/>
      <w:lvlJc w:val="left"/>
      <w:pPr>
        <w:ind w:left="845" w:hanging="420"/>
      </w:pPr>
      <w:rPr>
        <w:rFonts w:ascii="Times New Roman" w:eastAsia="ＭＳ 明朝" w:hAnsi="Times New Roman"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nsid w:val="0C3E4BFF"/>
    <w:multiLevelType w:val="hybridMultilevel"/>
    <w:tmpl w:val="4CD28FD2"/>
    <w:lvl w:ilvl="0" w:tplc="FD1E3382">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7">
    <w:nsid w:val="0E370799"/>
    <w:multiLevelType w:val="hybridMultilevel"/>
    <w:tmpl w:val="4C9C583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0E9E651D"/>
    <w:multiLevelType w:val="hybridMultilevel"/>
    <w:tmpl w:val="9E58FFF2"/>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0F1C516F"/>
    <w:multiLevelType w:val="hybridMultilevel"/>
    <w:tmpl w:val="DDA0FC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F2526D9"/>
    <w:multiLevelType w:val="hybridMultilevel"/>
    <w:tmpl w:val="4228666E"/>
    <w:lvl w:ilvl="0" w:tplc="85E63994">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FB078F5"/>
    <w:multiLevelType w:val="hybridMultilevel"/>
    <w:tmpl w:val="CFD81C2A"/>
    <w:lvl w:ilvl="0" w:tplc="C12EB98C">
      <w:start w:val="4"/>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nsid w:val="113E1A0D"/>
    <w:multiLevelType w:val="hybridMultilevel"/>
    <w:tmpl w:val="217C1844"/>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138928C9"/>
    <w:multiLevelType w:val="hybridMultilevel"/>
    <w:tmpl w:val="E2D4599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18790149"/>
    <w:multiLevelType w:val="hybridMultilevel"/>
    <w:tmpl w:val="164CD18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1924244D"/>
    <w:multiLevelType w:val="hybridMultilevel"/>
    <w:tmpl w:val="922C2E5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19D414D4"/>
    <w:multiLevelType w:val="hybridMultilevel"/>
    <w:tmpl w:val="5F549E1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204E013F"/>
    <w:multiLevelType w:val="hybridMultilevel"/>
    <w:tmpl w:val="49BAEA38"/>
    <w:lvl w:ilvl="0" w:tplc="0EC87E0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8">
    <w:nsid w:val="20AA5473"/>
    <w:multiLevelType w:val="hybridMultilevel"/>
    <w:tmpl w:val="0530862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211E4646"/>
    <w:multiLevelType w:val="hybridMultilevel"/>
    <w:tmpl w:val="6A8ACBD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220A1383"/>
    <w:multiLevelType w:val="hybridMultilevel"/>
    <w:tmpl w:val="9FA881C8"/>
    <w:lvl w:ilvl="0" w:tplc="34B442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E871FD"/>
    <w:multiLevelType w:val="hybridMultilevel"/>
    <w:tmpl w:val="95520B3C"/>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2A44359D"/>
    <w:multiLevelType w:val="hybridMultilevel"/>
    <w:tmpl w:val="1F346E7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2FC273AF"/>
    <w:multiLevelType w:val="hybridMultilevel"/>
    <w:tmpl w:val="6312397C"/>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3FE57A3F"/>
    <w:multiLevelType w:val="hybridMultilevel"/>
    <w:tmpl w:val="3ED4A27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45603319"/>
    <w:multiLevelType w:val="multilevel"/>
    <w:tmpl w:val="2724D29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6">
    <w:nsid w:val="45C43165"/>
    <w:multiLevelType w:val="hybridMultilevel"/>
    <w:tmpl w:val="FA426578"/>
    <w:lvl w:ilvl="0" w:tplc="F6F814D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5C71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nsid w:val="466259E0"/>
    <w:multiLevelType w:val="hybridMultilevel"/>
    <w:tmpl w:val="6A7EE5AC"/>
    <w:lvl w:ilvl="0" w:tplc="731A4E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5FC6081"/>
    <w:multiLevelType w:val="multilevel"/>
    <w:tmpl w:val="B14A0436"/>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0">
    <w:nsid w:val="57B055F2"/>
    <w:multiLevelType w:val="hybridMultilevel"/>
    <w:tmpl w:val="B792D1B0"/>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BC860CC"/>
    <w:multiLevelType w:val="multilevel"/>
    <w:tmpl w:val="E6780918"/>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2">
    <w:nsid w:val="5D750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pStyle w:val="5"/>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3">
    <w:nsid w:val="62563F8B"/>
    <w:multiLevelType w:val="hybridMultilevel"/>
    <w:tmpl w:val="0548F96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63D35DE0"/>
    <w:multiLevelType w:val="hybridMultilevel"/>
    <w:tmpl w:val="C1DA6E8A"/>
    <w:lvl w:ilvl="0" w:tplc="2294CC8C">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5873AA3"/>
    <w:multiLevelType w:val="hybridMultilevel"/>
    <w:tmpl w:val="5CB05F58"/>
    <w:lvl w:ilvl="0" w:tplc="E1E6CC62">
      <w:numFmt w:val="bullet"/>
      <w:lvlText w:val="・"/>
      <w:lvlJc w:val="left"/>
      <w:pPr>
        <w:tabs>
          <w:tab w:val="num" w:pos="768"/>
        </w:tabs>
        <w:ind w:left="768" w:hanging="360"/>
      </w:pPr>
      <w:rPr>
        <w:rFonts w:ascii="HG丸ｺﾞｼｯｸM-PRO" w:eastAsia="HG丸ｺﾞｼｯｸM-PRO" w:hAnsi="HG丸ｺﾞｼｯｸM-PRO" w:hint="eastAsia"/>
      </w:rPr>
    </w:lvl>
    <w:lvl w:ilvl="1" w:tplc="0409000B">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36">
    <w:nsid w:val="6CEC680F"/>
    <w:multiLevelType w:val="multilevel"/>
    <w:tmpl w:val="46267A98"/>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7">
    <w:nsid w:val="6E0C16A9"/>
    <w:multiLevelType w:val="hybridMultilevel"/>
    <w:tmpl w:val="BEEC075E"/>
    <w:lvl w:ilvl="0" w:tplc="093A4516">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8">
    <w:nsid w:val="6F724A55"/>
    <w:multiLevelType w:val="hybridMultilevel"/>
    <w:tmpl w:val="FFF280FC"/>
    <w:lvl w:ilvl="0" w:tplc="FDC4ED3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nsid w:val="6F8E7881"/>
    <w:multiLevelType w:val="multilevel"/>
    <w:tmpl w:val="0DDABFAC"/>
    <w:lvl w:ilvl="0">
      <w:start w:val="1"/>
      <w:numFmt w:val="decimal"/>
      <w:suff w:val="nothing"/>
      <w:lvlText w:val="%1."/>
      <w:lvlJc w:val="left"/>
      <w:pPr>
        <w:ind w:left="425" w:hanging="425"/>
      </w:pPr>
      <w:rPr>
        <w:rFonts w:ascii="ＭＳ Ｐ明朝" w:eastAsia="ＭＳ Ｐ明朝"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0">
    <w:nsid w:val="72A90589"/>
    <w:multiLevelType w:val="hybridMultilevel"/>
    <w:tmpl w:val="3538212E"/>
    <w:lvl w:ilvl="0" w:tplc="02AC01FA">
      <w:numFmt w:val="bullet"/>
      <w:lvlText w:val="・"/>
      <w:lvlJc w:val="left"/>
      <w:pPr>
        <w:tabs>
          <w:tab w:val="num" w:pos="768"/>
        </w:tabs>
        <w:ind w:left="768"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41">
    <w:nsid w:val="79921A76"/>
    <w:multiLevelType w:val="hybridMultilevel"/>
    <w:tmpl w:val="B6D6AF90"/>
    <w:lvl w:ilvl="0" w:tplc="BA90B04A">
      <w:numFmt w:val="bullet"/>
      <w:lvlText w:val="・"/>
      <w:lvlJc w:val="left"/>
      <w:pPr>
        <w:tabs>
          <w:tab w:val="num" w:pos="733"/>
        </w:tabs>
        <w:ind w:left="733" w:hanging="360"/>
      </w:pPr>
      <w:rPr>
        <w:rFonts w:ascii="ＭＳ 明朝" w:eastAsia="ＭＳ 明朝" w:hAnsi="ＭＳ 明朝"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num w:numId="1">
    <w:abstractNumId w:val="37"/>
  </w:num>
  <w:num w:numId="2">
    <w:abstractNumId w:val="11"/>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8"/>
  </w:num>
  <w:num w:numId="9">
    <w:abstractNumId w:val="8"/>
  </w:num>
  <w:num w:numId="10">
    <w:abstractNumId w:val="0"/>
  </w:num>
  <w:num w:numId="11">
    <w:abstractNumId w:val="30"/>
  </w:num>
  <w:num w:numId="12">
    <w:abstractNumId w:val="34"/>
  </w:num>
  <w:num w:numId="13">
    <w:abstractNumId w:val="10"/>
  </w:num>
  <w:num w:numId="14">
    <w:abstractNumId w:val="32"/>
  </w:num>
  <w:num w:numId="15">
    <w:abstractNumId w:val="25"/>
  </w:num>
  <w:num w:numId="16">
    <w:abstractNumId w:val="31"/>
  </w:num>
  <w:num w:numId="17">
    <w:abstractNumId w:val="36"/>
  </w:num>
  <w:num w:numId="18">
    <w:abstractNumId w:val="29"/>
  </w:num>
  <w:num w:numId="19">
    <w:abstractNumId w:val="39"/>
  </w:num>
  <w:num w:numId="20">
    <w:abstractNumId w:val="1"/>
  </w:num>
  <w:num w:numId="21">
    <w:abstractNumId w:val="3"/>
  </w:num>
  <w:num w:numId="22">
    <w:abstractNumId w:val="22"/>
  </w:num>
  <w:num w:numId="23">
    <w:abstractNumId w:val="27"/>
  </w:num>
  <w:num w:numId="24">
    <w:abstractNumId w:val="15"/>
  </w:num>
  <w:num w:numId="25">
    <w:abstractNumId w:val="7"/>
  </w:num>
  <w:num w:numId="26">
    <w:abstractNumId w:val="12"/>
  </w:num>
  <w:num w:numId="27">
    <w:abstractNumId w:val="19"/>
  </w:num>
  <w:num w:numId="28">
    <w:abstractNumId w:val="14"/>
  </w:num>
  <w:num w:numId="29">
    <w:abstractNumId w:val="24"/>
  </w:num>
  <w:num w:numId="30">
    <w:abstractNumId w:val="21"/>
  </w:num>
  <w:num w:numId="31">
    <w:abstractNumId w:val="6"/>
  </w:num>
  <w:num w:numId="32">
    <w:abstractNumId w:val="16"/>
  </w:num>
  <w:num w:numId="33">
    <w:abstractNumId w:val="38"/>
  </w:num>
  <w:num w:numId="34">
    <w:abstractNumId w:val="18"/>
  </w:num>
  <w:num w:numId="35">
    <w:abstractNumId w:val="33"/>
  </w:num>
  <w:num w:numId="36">
    <w:abstractNumId w:val="41"/>
  </w:num>
  <w:num w:numId="37">
    <w:abstractNumId w:val="13"/>
  </w:num>
  <w:num w:numId="38">
    <w:abstractNumId w:val="23"/>
  </w:num>
  <w:num w:numId="39">
    <w:abstractNumId w:val="35"/>
  </w:num>
  <w:num w:numId="40">
    <w:abstractNumId w:val="4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840"/>
  <w:drawingGridHorizontalSpacing w:val="102"/>
  <w:drawingGridVerticalSpacing w:val="303"/>
  <w:displayHorizont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9"/>
    <w:rsid w:val="000012BB"/>
    <w:rsid w:val="0000337E"/>
    <w:rsid w:val="00004837"/>
    <w:rsid w:val="000050BB"/>
    <w:rsid w:val="00005A98"/>
    <w:rsid w:val="00006B20"/>
    <w:rsid w:val="0000795E"/>
    <w:rsid w:val="00007A7C"/>
    <w:rsid w:val="000110F0"/>
    <w:rsid w:val="00012E9E"/>
    <w:rsid w:val="000131FB"/>
    <w:rsid w:val="00013663"/>
    <w:rsid w:val="000138D8"/>
    <w:rsid w:val="00017504"/>
    <w:rsid w:val="00021CE5"/>
    <w:rsid w:val="00024DF5"/>
    <w:rsid w:val="00026024"/>
    <w:rsid w:val="000279F1"/>
    <w:rsid w:val="00027FAF"/>
    <w:rsid w:val="00032449"/>
    <w:rsid w:val="000333C2"/>
    <w:rsid w:val="00036407"/>
    <w:rsid w:val="0004110B"/>
    <w:rsid w:val="00050453"/>
    <w:rsid w:val="0005553C"/>
    <w:rsid w:val="00056E70"/>
    <w:rsid w:val="00056E8E"/>
    <w:rsid w:val="00057F11"/>
    <w:rsid w:val="0006000F"/>
    <w:rsid w:val="000602B5"/>
    <w:rsid w:val="000606C4"/>
    <w:rsid w:val="00060F8F"/>
    <w:rsid w:val="00061D1D"/>
    <w:rsid w:val="000622D3"/>
    <w:rsid w:val="00063272"/>
    <w:rsid w:val="00063C61"/>
    <w:rsid w:val="000663A3"/>
    <w:rsid w:val="00066A52"/>
    <w:rsid w:val="00066B42"/>
    <w:rsid w:val="00067C5D"/>
    <w:rsid w:val="00070634"/>
    <w:rsid w:val="00071278"/>
    <w:rsid w:val="00072106"/>
    <w:rsid w:val="000738E4"/>
    <w:rsid w:val="00075909"/>
    <w:rsid w:val="00084F95"/>
    <w:rsid w:val="00086DB4"/>
    <w:rsid w:val="00087A26"/>
    <w:rsid w:val="00091B92"/>
    <w:rsid w:val="0009264D"/>
    <w:rsid w:val="00092965"/>
    <w:rsid w:val="00094F1F"/>
    <w:rsid w:val="00097138"/>
    <w:rsid w:val="000972C3"/>
    <w:rsid w:val="000977DB"/>
    <w:rsid w:val="000A252F"/>
    <w:rsid w:val="000A2562"/>
    <w:rsid w:val="000A3AA9"/>
    <w:rsid w:val="000A49F1"/>
    <w:rsid w:val="000A4E59"/>
    <w:rsid w:val="000A599C"/>
    <w:rsid w:val="000B10F4"/>
    <w:rsid w:val="000B129F"/>
    <w:rsid w:val="000B2364"/>
    <w:rsid w:val="000B2C86"/>
    <w:rsid w:val="000B46B9"/>
    <w:rsid w:val="000B5071"/>
    <w:rsid w:val="000C096B"/>
    <w:rsid w:val="000C0BFA"/>
    <w:rsid w:val="000C3BE3"/>
    <w:rsid w:val="000C435B"/>
    <w:rsid w:val="000C54BD"/>
    <w:rsid w:val="000C709F"/>
    <w:rsid w:val="000D0A44"/>
    <w:rsid w:val="000D2558"/>
    <w:rsid w:val="000D29EF"/>
    <w:rsid w:val="000D2E3C"/>
    <w:rsid w:val="000D5719"/>
    <w:rsid w:val="000D5BF7"/>
    <w:rsid w:val="000D63F8"/>
    <w:rsid w:val="000D6971"/>
    <w:rsid w:val="000E18D8"/>
    <w:rsid w:val="000E3F66"/>
    <w:rsid w:val="000E4993"/>
    <w:rsid w:val="000E541F"/>
    <w:rsid w:val="000E571E"/>
    <w:rsid w:val="000E57F9"/>
    <w:rsid w:val="000E6FF7"/>
    <w:rsid w:val="000F01A9"/>
    <w:rsid w:val="000F2C51"/>
    <w:rsid w:val="000F32F2"/>
    <w:rsid w:val="000F3548"/>
    <w:rsid w:val="000F47D6"/>
    <w:rsid w:val="000F58B4"/>
    <w:rsid w:val="000F7CBA"/>
    <w:rsid w:val="000F7FE2"/>
    <w:rsid w:val="00100E25"/>
    <w:rsid w:val="00102508"/>
    <w:rsid w:val="00102D47"/>
    <w:rsid w:val="00104DEA"/>
    <w:rsid w:val="00104FD8"/>
    <w:rsid w:val="0010654B"/>
    <w:rsid w:val="00106F9E"/>
    <w:rsid w:val="00110A52"/>
    <w:rsid w:val="0011131B"/>
    <w:rsid w:val="00113AD2"/>
    <w:rsid w:val="00113B25"/>
    <w:rsid w:val="00116537"/>
    <w:rsid w:val="00117636"/>
    <w:rsid w:val="001178CD"/>
    <w:rsid w:val="00120FA9"/>
    <w:rsid w:val="0012180B"/>
    <w:rsid w:val="0012416F"/>
    <w:rsid w:val="00124B4E"/>
    <w:rsid w:val="00124C3C"/>
    <w:rsid w:val="00125615"/>
    <w:rsid w:val="00127C86"/>
    <w:rsid w:val="00127DDD"/>
    <w:rsid w:val="001320D0"/>
    <w:rsid w:val="00132444"/>
    <w:rsid w:val="00132751"/>
    <w:rsid w:val="00133F6B"/>
    <w:rsid w:val="00134B44"/>
    <w:rsid w:val="00136925"/>
    <w:rsid w:val="00136F61"/>
    <w:rsid w:val="001370A1"/>
    <w:rsid w:val="00137102"/>
    <w:rsid w:val="00137350"/>
    <w:rsid w:val="001378B5"/>
    <w:rsid w:val="00140097"/>
    <w:rsid w:val="001427EE"/>
    <w:rsid w:val="00142B19"/>
    <w:rsid w:val="00143155"/>
    <w:rsid w:val="0014570F"/>
    <w:rsid w:val="00145D3F"/>
    <w:rsid w:val="00150FA4"/>
    <w:rsid w:val="00151C34"/>
    <w:rsid w:val="00155C65"/>
    <w:rsid w:val="001563E4"/>
    <w:rsid w:val="00156E2C"/>
    <w:rsid w:val="00157D64"/>
    <w:rsid w:val="00160456"/>
    <w:rsid w:val="00163956"/>
    <w:rsid w:val="00165D33"/>
    <w:rsid w:val="001678F1"/>
    <w:rsid w:val="00167C5E"/>
    <w:rsid w:val="00172140"/>
    <w:rsid w:val="0017326B"/>
    <w:rsid w:val="001744BA"/>
    <w:rsid w:val="00175EC0"/>
    <w:rsid w:val="00176E28"/>
    <w:rsid w:val="00180057"/>
    <w:rsid w:val="00183183"/>
    <w:rsid w:val="0018322C"/>
    <w:rsid w:val="0018380F"/>
    <w:rsid w:val="00183BF5"/>
    <w:rsid w:val="001861D0"/>
    <w:rsid w:val="001930DF"/>
    <w:rsid w:val="0019479F"/>
    <w:rsid w:val="0019600F"/>
    <w:rsid w:val="001964E3"/>
    <w:rsid w:val="001A001D"/>
    <w:rsid w:val="001A0DD4"/>
    <w:rsid w:val="001A266E"/>
    <w:rsid w:val="001A38D7"/>
    <w:rsid w:val="001A3D25"/>
    <w:rsid w:val="001A42D3"/>
    <w:rsid w:val="001A51DA"/>
    <w:rsid w:val="001A6AEF"/>
    <w:rsid w:val="001B5BD5"/>
    <w:rsid w:val="001B5D63"/>
    <w:rsid w:val="001B5F4B"/>
    <w:rsid w:val="001C22B8"/>
    <w:rsid w:val="001C2CF9"/>
    <w:rsid w:val="001C668C"/>
    <w:rsid w:val="001D0A02"/>
    <w:rsid w:val="001D3657"/>
    <w:rsid w:val="001E0742"/>
    <w:rsid w:val="001E0915"/>
    <w:rsid w:val="001E0F65"/>
    <w:rsid w:val="001E3C06"/>
    <w:rsid w:val="001E3FE1"/>
    <w:rsid w:val="001E7790"/>
    <w:rsid w:val="001F0821"/>
    <w:rsid w:val="001F1203"/>
    <w:rsid w:val="001F1237"/>
    <w:rsid w:val="001F5BE7"/>
    <w:rsid w:val="001F68FB"/>
    <w:rsid w:val="001F6DF2"/>
    <w:rsid w:val="001F7569"/>
    <w:rsid w:val="00201BA7"/>
    <w:rsid w:val="0020271D"/>
    <w:rsid w:val="0020363C"/>
    <w:rsid w:val="002041E7"/>
    <w:rsid w:val="002043A6"/>
    <w:rsid w:val="00207160"/>
    <w:rsid w:val="00210014"/>
    <w:rsid w:val="00210E57"/>
    <w:rsid w:val="00211289"/>
    <w:rsid w:val="00214CD0"/>
    <w:rsid w:val="00215E1D"/>
    <w:rsid w:val="0022225C"/>
    <w:rsid w:val="00222571"/>
    <w:rsid w:val="00223744"/>
    <w:rsid w:val="00223CDD"/>
    <w:rsid w:val="002243C9"/>
    <w:rsid w:val="0022498C"/>
    <w:rsid w:val="00224C5A"/>
    <w:rsid w:val="00224D0E"/>
    <w:rsid w:val="002251B8"/>
    <w:rsid w:val="00227E1B"/>
    <w:rsid w:val="00232353"/>
    <w:rsid w:val="00234002"/>
    <w:rsid w:val="002360F8"/>
    <w:rsid w:val="00236CF9"/>
    <w:rsid w:val="00237AFD"/>
    <w:rsid w:val="00241994"/>
    <w:rsid w:val="00243186"/>
    <w:rsid w:val="00244088"/>
    <w:rsid w:val="0025034A"/>
    <w:rsid w:val="0025075E"/>
    <w:rsid w:val="002543F7"/>
    <w:rsid w:val="00254AB8"/>
    <w:rsid w:val="002622A6"/>
    <w:rsid w:val="002639B4"/>
    <w:rsid w:val="00264B55"/>
    <w:rsid w:val="002668DC"/>
    <w:rsid w:val="002711CF"/>
    <w:rsid w:val="00271363"/>
    <w:rsid w:val="0027204A"/>
    <w:rsid w:val="002720DC"/>
    <w:rsid w:val="002728D0"/>
    <w:rsid w:val="0027379F"/>
    <w:rsid w:val="00274AE4"/>
    <w:rsid w:val="00275A21"/>
    <w:rsid w:val="0028060A"/>
    <w:rsid w:val="00280CCF"/>
    <w:rsid w:val="00282E78"/>
    <w:rsid w:val="00284534"/>
    <w:rsid w:val="00284B28"/>
    <w:rsid w:val="0028532B"/>
    <w:rsid w:val="002853BF"/>
    <w:rsid w:val="002854BA"/>
    <w:rsid w:val="0028552C"/>
    <w:rsid w:val="00286594"/>
    <w:rsid w:val="00291DB8"/>
    <w:rsid w:val="0029236F"/>
    <w:rsid w:val="00292D72"/>
    <w:rsid w:val="00294088"/>
    <w:rsid w:val="002944F9"/>
    <w:rsid w:val="00294F0C"/>
    <w:rsid w:val="00294F67"/>
    <w:rsid w:val="002968AB"/>
    <w:rsid w:val="002A1EB4"/>
    <w:rsid w:val="002A2863"/>
    <w:rsid w:val="002A55CE"/>
    <w:rsid w:val="002A578D"/>
    <w:rsid w:val="002A75C6"/>
    <w:rsid w:val="002B091F"/>
    <w:rsid w:val="002B12B6"/>
    <w:rsid w:val="002B18CA"/>
    <w:rsid w:val="002B2D70"/>
    <w:rsid w:val="002B3A83"/>
    <w:rsid w:val="002B4106"/>
    <w:rsid w:val="002C01DA"/>
    <w:rsid w:val="002C1A2C"/>
    <w:rsid w:val="002C23E1"/>
    <w:rsid w:val="002C2787"/>
    <w:rsid w:val="002C4BDB"/>
    <w:rsid w:val="002C5419"/>
    <w:rsid w:val="002D0841"/>
    <w:rsid w:val="002D3713"/>
    <w:rsid w:val="002D3B94"/>
    <w:rsid w:val="002D3F52"/>
    <w:rsid w:val="002D49EE"/>
    <w:rsid w:val="002D62FD"/>
    <w:rsid w:val="002D6A4F"/>
    <w:rsid w:val="002D6D7F"/>
    <w:rsid w:val="002D7E8B"/>
    <w:rsid w:val="002F107A"/>
    <w:rsid w:val="002F2198"/>
    <w:rsid w:val="002F3362"/>
    <w:rsid w:val="002F5914"/>
    <w:rsid w:val="002F70BE"/>
    <w:rsid w:val="003004F8"/>
    <w:rsid w:val="00300794"/>
    <w:rsid w:val="003014B5"/>
    <w:rsid w:val="00303CC0"/>
    <w:rsid w:val="003068E9"/>
    <w:rsid w:val="00311BA5"/>
    <w:rsid w:val="00313979"/>
    <w:rsid w:val="00313CC2"/>
    <w:rsid w:val="00320647"/>
    <w:rsid w:val="0032251E"/>
    <w:rsid w:val="003226E1"/>
    <w:rsid w:val="003235E4"/>
    <w:rsid w:val="00325E89"/>
    <w:rsid w:val="00327264"/>
    <w:rsid w:val="00327A82"/>
    <w:rsid w:val="00331921"/>
    <w:rsid w:val="00333275"/>
    <w:rsid w:val="003353B9"/>
    <w:rsid w:val="0033699C"/>
    <w:rsid w:val="0033790E"/>
    <w:rsid w:val="00342745"/>
    <w:rsid w:val="00342CD2"/>
    <w:rsid w:val="00343398"/>
    <w:rsid w:val="00345CE6"/>
    <w:rsid w:val="0034680B"/>
    <w:rsid w:val="00347185"/>
    <w:rsid w:val="0035014D"/>
    <w:rsid w:val="00352D4E"/>
    <w:rsid w:val="00354DAD"/>
    <w:rsid w:val="00357548"/>
    <w:rsid w:val="003625DD"/>
    <w:rsid w:val="00362CFD"/>
    <w:rsid w:val="003644F6"/>
    <w:rsid w:val="00366A5F"/>
    <w:rsid w:val="00370DB9"/>
    <w:rsid w:val="00370F25"/>
    <w:rsid w:val="00373313"/>
    <w:rsid w:val="00375255"/>
    <w:rsid w:val="00375F23"/>
    <w:rsid w:val="00376512"/>
    <w:rsid w:val="0038044C"/>
    <w:rsid w:val="00385DD5"/>
    <w:rsid w:val="00385F65"/>
    <w:rsid w:val="00387DF4"/>
    <w:rsid w:val="00390BE7"/>
    <w:rsid w:val="00391918"/>
    <w:rsid w:val="00392F7D"/>
    <w:rsid w:val="003932D6"/>
    <w:rsid w:val="003957A1"/>
    <w:rsid w:val="003960C3"/>
    <w:rsid w:val="00397380"/>
    <w:rsid w:val="003A090E"/>
    <w:rsid w:val="003A1F83"/>
    <w:rsid w:val="003A2B84"/>
    <w:rsid w:val="003A694C"/>
    <w:rsid w:val="003A7D4C"/>
    <w:rsid w:val="003B157A"/>
    <w:rsid w:val="003B1D1E"/>
    <w:rsid w:val="003B544B"/>
    <w:rsid w:val="003B5635"/>
    <w:rsid w:val="003B5A01"/>
    <w:rsid w:val="003C2A11"/>
    <w:rsid w:val="003C4204"/>
    <w:rsid w:val="003C6FF7"/>
    <w:rsid w:val="003D121E"/>
    <w:rsid w:val="003D1C89"/>
    <w:rsid w:val="003D365E"/>
    <w:rsid w:val="003D3D13"/>
    <w:rsid w:val="003D4BD7"/>
    <w:rsid w:val="003D5C63"/>
    <w:rsid w:val="003D6621"/>
    <w:rsid w:val="003D6A1B"/>
    <w:rsid w:val="003D7B72"/>
    <w:rsid w:val="003E19BA"/>
    <w:rsid w:val="003E2B8E"/>
    <w:rsid w:val="003E397F"/>
    <w:rsid w:val="003E46BA"/>
    <w:rsid w:val="003E544B"/>
    <w:rsid w:val="003E56D9"/>
    <w:rsid w:val="003E6BFC"/>
    <w:rsid w:val="003F0973"/>
    <w:rsid w:val="003F19EE"/>
    <w:rsid w:val="003F19F8"/>
    <w:rsid w:val="003F296A"/>
    <w:rsid w:val="003F3EFC"/>
    <w:rsid w:val="003F55B2"/>
    <w:rsid w:val="003F5680"/>
    <w:rsid w:val="003F5A93"/>
    <w:rsid w:val="003F743A"/>
    <w:rsid w:val="003F75D9"/>
    <w:rsid w:val="003F7AD6"/>
    <w:rsid w:val="00407775"/>
    <w:rsid w:val="00407DA7"/>
    <w:rsid w:val="0041136D"/>
    <w:rsid w:val="00413F83"/>
    <w:rsid w:val="004161DF"/>
    <w:rsid w:val="0041709D"/>
    <w:rsid w:val="00420B9E"/>
    <w:rsid w:val="004212D3"/>
    <w:rsid w:val="00422BD0"/>
    <w:rsid w:val="00424326"/>
    <w:rsid w:val="00425BF4"/>
    <w:rsid w:val="00426EFD"/>
    <w:rsid w:val="00427009"/>
    <w:rsid w:val="00427862"/>
    <w:rsid w:val="004279A6"/>
    <w:rsid w:val="004328B6"/>
    <w:rsid w:val="00435037"/>
    <w:rsid w:val="004363F4"/>
    <w:rsid w:val="0043760D"/>
    <w:rsid w:val="00437651"/>
    <w:rsid w:val="00437CA6"/>
    <w:rsid w:val="00441969"/>
    <w:rsid w:val="00442329"/>
    <w:rsid w:val="00442441"/>
    <w:rsid w:val="004431B4"/>
    <w:rsid w:val="00443715"/>
    <w:rsid w:val="004459AB"/>
    <w:rsid w:val="0044710C"/>
    <w:rsid w:val="00450DCF"/>
    <w:rsid w:val="00457AF6"/>
    <w:rsid w:val="004605CE"/>
    <w:rsid w:val="0046131B"/>
    <w:rsid w:val="00462A15"/>
    <w:rsid w:val="00463F8E"/>
    <w:rsid w:val="0046432F"/>
    <w:rsid w:val="004668AD"/>
    <w:rsid w:val="00467E97"/>
    <w:rsid w:val="00470C46"/>
    <w:rsid w:val="00470DB0"/>
    <w:rsid w:val="00474EF6"/>
    <w:rsid w:val="00474F28"/>
    <w:rsid w:val="004758F6"/>
    <w:rsid w:val="00475BE4"/>
    <w:rsid w:val="00480195"/>
    <w:rsid w:val="00484A90"/>
    <w:rsid w:val="004865CB"/>
    <w:rsid w:val="00487B7D"/>
    <w:rsid w:val="00487C86"/>
    <w:rsid w:val="00491E66"/>
    <w:rsid w:val="00492FDF"/>
    <w:rsid w:val="00494928"/>
    <w:rsid w:val="00495D49"/>
    <w:rsid w:val="00496084"/>
    <w:rsid w:val="004970D3"/>
    <w:rsid w:val="004A0E53"/>
    <w:rsid w:val="004A12BC"/>
    <w:rsid w:val="004A3063"/>
    <w:rsid w:val="004A3C8B"/>
    <w:rsid w:val="004A4DEF"/>
    <w:rsid w:val="004A5E4F"/>
    <w:rsid w:val="004A6587"/>
    <w:rsid w:val="004A7969"/>
    <w:rsid w:val="004B0F6A"/>
    <w:rsid w:val="004B12A1"/>
    <w:rsid w:val="004B3DFA"/>
    <w:rsid w:val="004B462D"/>
    <w:rsid w:val="004B559D"/>
    <w:rsid w:val="004B5B44"/>
    <w:rsid w:val="004B7121"/>
    <w:rsid w:val="004C0E23"/>
    <w:rsid w:val="004C27E8"/>
    <w:rsid w:val="004C3232"/>
    <w:rsid w:val="004C4C0A"/>
    <w:rsid w:val="004C5281"/>
    <w:rsid w:val="004C5901"/>
    <w:rsid w:val="004C7F1A"/>
    <w:rsid w:val="004E018E"/>
    <w:rsid w:val="004E1863"/>
    <w:rsid w:val="004E5040"/>
    <w:rsid w:val="004E511B"/>
    <w:rsid w:val="004F0DD2"/>
    <w:rsid w:val="004F10D8"/>
    <w:rsid w:val="004F4EC9"/>
    <w:rsid w:val="004F581C"/>
    <w:rsid w:val="004F5E23"/>
    <w:rsid w:val="004F7177"/>
    <w:rsid w:val="004F75E4"/>
    <w:rsid w:val="004F7A1F"/>
    <w:rsid w:val="0050320C"/>
    <w:rsid w:val="00503794"/>
    <w:rsid w:val="0051047D"/>
    <w:rsid w:val="005105AB"/>
    <w:rsid w:val="0051160C"/>
    <w:rsid w:val="00512B46"/>
    <w:rsid w:val="00516A4D"/>
    <w:rsid w:val="005177D5"/>
    <w:rsid w:val="00520BFD"/>
    <w:rsid w:val="005211FD"/>
    <w:rsid w:val="0052479B"/>
    <w:rsid w:val="005260FE"/>
    <w:rsid w:val="005263E6"/>
    <w:rsid w:val="005302FA"/>
    <w:rsid w:val="00532483"/>
    <w:rsid w:val="00532F99"/>
    <w:rsid w:val="0053475C"/>
    <w:rsid w:val="00535295"/>
    <w:rsid w:val="0053784C"/>
    <w:rsid w:val="0054007A"/>
    <w:rsid w:val="00540D95"/>
    <w:rsid w:val="00541667"/>
    <w:rsid w:val="00542BA1"/>
    <w:rsid w:val="00544B71"/>
    <w:rsid w:val="005454F0"/>
    <w:rsid w:val="00552C1B"/>
    <w:rsid w:val="00552E7F"/>
    <w:rsid w:val="00555350"/>
    <w:rsid w:val="0055562B"/>
    <w:rsid w:val="00561409"/>
    <w:rsid w:val="00561D18"/>
    <w:rsid w:val="0056289E"/>
    <w:rsid w:val="00563007"/>
    <w:rsid w:val="0056301F"/>
    <w:rsid w:val="00564B3D"/>
    <w:rsid w:val="00565A24"/>
    <w:rsid w:val="00567A4A"/>
    <w:rsid w:val="005700D9"/>
    <w:rsid w:val="00570E02"/>
    <w:rsid w:val="00571D9F"/>
    <w:rsid w:val="0057275A"/>
    <w:rsid w:val="00573A7B"/>
    <w:rsid w:val="00577900"/>
    <w:rsid w:val="005831AB"/>
    <w:rsid w:val="00583C44"/>
    <w:rsid w:val="00584C28"/>
    <w:rsid w:val="005851AA"/>
    <w:rsid w:val="00586C6E"/>
    <w:rsid w:val="00586D23"/>
    <w:rsid w:val="0059006E"/>
    <w:rsid w:val="005903AB"/>
    <w:rsid w:val="0059372A"/>
    <w:rsid w:val="005944DD"/>
    <w:rsid w:val="00594621"/>
    <w:rsid w:val="005947AE"/>
    <w:rsid w:val="005949B3"/>
    <w:rsid w:val="00594D08"/>
    <w:rsid w:val="00597FEF"/>
    <w:rsid w:val="005A1252"/>
    <w:rsid w:val="005A4151"/>
    <w:rsid w:val="005A427B"/>
    <w:rsid w:val="005A4D5F"/>
    <w:rsid w:val="005A51CA"/>
    <w:rsid w:val="005A6A45"/>
    <w:rsid w:val="005A77BA"/>
    <w:rsid w:val="005B3B20"/>
    <w:rsid w:val="005B3E0D"/>
    <w:rsid w:val="005B4013"/>
    <w:rsid w:val="005B4411"/>
    <w:rsid w:val="005B46C0"/>
    <w:rsid w:val="005C39AB"/>
    <w:rsid w:val="005C5749"/>
    <w:rsid w:val="005C6437"/>
    <w:rsid w:val="005C6A7E"/>
    <w:rsid w:val="005D01AD"/>
    <w:rsid w:val="005D124A"/>
    <w:rsid w:val="005D2F23"/>
    <w:rsid w:val="005D35EB"/>
    <w:rsid w:val="005D7E3C"/>
    <w:rsid w:val="005E0BA4"/>
    <w:rsid w:val="005E0D1F"/>
    <w:rsid w:val="005E113F"/>
    <w:rsid w:val="005E35D8"/>
    <w:rsid w:val="005E3A34"/>
    <w:rsid w:val="005E668E"/>
    <w:rsid w:val="005E6B85"/>
    <w:rsid w:val="005E6E24"/>
    <w:rsid w:val="005E7E63"/>
    <w:rsid w:val="005F3EBD"/>
    <w:rsid w:val="005F433F"/>
    <w:rsid w:val="005F4AA1"/>
    <w:rsid w:val="005F4C39"/>
    <w:rsid w:val="005F51C3"/>
    <w:rsid w:val="005F7064"/>
    <w:rsid w:val="005F752E"/>
    <w:rsid w:val="00600D09"/>
    <w:rsid w:val="006017B2"/>
    <w:rsid w:val="00610B66"/>
    <w:rsid w:val="00610D6D"/>
    <w:rsid w:val="006120E6"/>
    <w:rsid w:val="0061250E"/>
    <w:rsid w:val="006133A0"/>
    <w:rsid w:val="006134ED"/>
    <w:rsid w:val="00613690"/>
    <w:rsid w:val="00615620"/>
    <w:rsid w:val="00616734"/>
    <w:rsid w:val="00622D6A"/>
    <w:rsid w:val="00622ED4"/>
    <w:rsid w:val="00624E2A"/>
    <w:rsid w:val="0062757A"/>
    <w:rsid w:val="00635365"/>
    <w:rsid w:val="006373BE"/>
    <w:rsid w:val="0064202D"/>
    <w:rsid w:val="006420F5"/>
    <w:rsid w:val="00642193"/>
    <w:rsid w:val="0064276C"/>
    <w:rsid w:val="00644D1D"/>
    <w:rsid w:val="00645DFB"/>
    <w:rsid w:val="0065030C"/>
    <w:rsid w:val="00651C92"/>
    <w:rsid w:val="006534E9"/>
    <w:rsid w:val="00653A02"/>
    <w:rsid w:val="00654D43"/>
    <w:rsid w:val="00657080"/>
    <w:rsid w:val="00661DFA"/>
    <w:rsid w:val="006621E6"/>
    <w:rsid w:val="006625A6"/>
    <w:rsid w:val="00664320"/>
    <w:rsid w:val="006649A6"/>
    <w:rsid w:val="0066541B"/>
    <w:rsid w:val="0066728F"/>
    <w:rsid w:val="006706AC"/>
    <w:rsid w:val="00671A29"/>
    <w:rsid w:val="00672580"/>
    <w:rsid w:val="00674063"/>
    <w:rsid w:val="0067497E"/>
    <w:rsid w:val="00674BD8"/>
    <w:rsid w:val="00675D87"/>
    <w:rsid w:val="00675DF8"/>
    <w:rsid w:val="006810A3"/>
    <w:rsid w:val="00682EA6"/>
    <w:rsid w:val="00684AD1"/>
    <w:rsid w:val="006871C9"/>
    <w:rsid w:val="0069041E"/>
    <w:rsid w:val="00690947"/>
    <w:rsid w:val="0069121F"/>
    <w:rsid w:val="00691368"/>
    <w:rsid w:val="00694CA4"/>
    <w:rsid w:val="0069784C"/>
    <w:rsid w:val="006A10BB"/>
    <w:rsid w:val="006A16A8"/>
    <w:rsid w:val="006A1A94"/>
    <w:rsid w:val="006A4390"/>
    <w:rsid w:val="006A4BB2"/>
    <w:rsid w:val="006A573A"/>
    <w:rsid w:val="006A5FA1"/>
    <w:rsid w:val="006A605C"/>
    <w:rsid w:val="006B0E2E"/>
    <w:rsid w:val="006B210A"/>
    <w:rsid w:val="006B5968"/>
    <w:rsid w:val="006B5975"/>
    <w:rsid w:val="006C1CA5"/>
    <w:rsid w:val="006C240F"/>
    <w:rsid w:val="006C2AA4"/>
    <w:rsid w:val="006C3503"/>
    <w:rsid w:val="006C4DC3"/>
    <w:rsid w:val="006C6443"/>
    <w:rsid w:val="006C6A45"/>
    <w:rsid w:val="006D2A65"/>
    <w:rsid w:val="006D2B2B"/>
    <w:rsid w:val="006D322D"/>
    <w:rsid w:val="006D3279"/>
    <w:rsid w:val="006D3462"/>
    <w:rsid w:val="006D5143"/>
    <w:rsid w:val="006D57D1"/>
    <w:rsid w:val="006D6B9A"/>
    <w:rsid w:val="006D7972"/>
    <w:rsid w:val="006E018D"/>
    <w:rsid w:val="006E134E"/>
    <w:rsid w:val="006E18E9"/>
    <w:rsid w:val="006E40F3"/>
    <w:rsid w:val="006E4D91"/>
    <w:rsid w:val="006E5FDE"/>
    <w:rsid w:val="006E7F61"/>
    <w:rsid w:val="006F0DEC"/>
    <w:rsid w:val="006F175E"/>
    <w:rsid w:val="006F498C"/>
    <w:rsid w:val="006F5E36"/>
    <w:rsid w:val="00700DF8"/>
    <w:rsid w:val="007035F1"/>
    <w:rsid w:val="00704B33"/>
    <w:rsid w:val="00707807"/>
    <w:rsid w:val="00710EA5"/>
    <w:rsid w:val="007114EC"/>
    <w:rsid w:val="00712D9A"/>
    <w:rsid w:val="007136D2"/>
    <w:rsid w:val="00714800"/>
    <w:rsid w:val="007150BE"/>
    <w:rsid w:val="00715E0A"/>
    <w:rsid w:val="00720179"/>
    <w:rsid w:val="00720917"/>
    <w:rsid w:val="00721A63"/>
    <w:rsid w:val="00725F63"/>
    <w:rsid w:val="00726282"/>
    <w:rsid w:val="007302B4"/>
    <w:rsid w:val="00733084"/>
    <w:rsid w:val="00735739"/>
    <w:rsid w:val="00736CCF"/>
    <w:rsid w:val="0074254E"/>
    <w:rsid w:val="00743986"/>
    <w:rsid w:val="0074558D"/>
    <w:rsid w:val="007464D3"/>
    <w:rsid w:val="00746A36"/>
    <w:rsid w:val="00750778"/>
    <w:rsid w:val="007519C9"/>
    <w:rsid w:val="00754BB6"/>
    <w:rsid w:val="007553DA"/>
    <w:rsid w:val="00755C68"/>
    <w:rsid w:val="0075698F"/>
    <w:rsid w:val="00756EF3"/>
    <w:rsid w:val="00761081"/>
    <w:rsid w:val="0076193B"/>
    <w:rsid w:val="0076240E"/>
    <w:rsid w:val="0076384C"/>
    <w:rsid w:val="00771634"/>
    <w:rsid w:val="00772D47"/>
    <w:rsid w:val="00773903"/>
    <w:rsid w:val="00773F18"/>
    <w:rsid w:val="00774774"/>
    <w:rsid w:val="007767DB"/>
    <w:rsid w:val="00782AF2"/>
    <w:rsid w:val="00785A93"/>
    <w:rsid w:val="0078755A"/>
    <w:rsid w:val="00790833"/>
    <w:rsid w:val="00791AA7"/>
    <w:rsid w:val="00793A55"/>
    <w:rsid w:val="00795529"/>
    <w:rsid w:val="00797EA5"/>
    <w:rsid w:val="007A38F7"/>
    <w:rsid w:val="007A4D21"/>
    <w:rsid w:val="007B2567"/>
    <w:rsid w:val="007B532F"/>
    <w:rsid w:val="007B589F"/>
    <w:rsid w:val="007B58ED"/>
    <w:rsid w:val="007C04D9"/>
    <w:rsid w:val="007C2647"/>
    <w:rsid w:val="007C35E4"/>
    <w:rsid w:val="007C463E"/>
    <w:rsid w:val="007C4BD6"/>
    <w:rsid w:val="007C5FDF"/>
    <w:rsid w:val="007C6EAA"/>
    <w:rsid w:val="007D00F6"/>
    <w:rsid w:val="007D0C6D"/>
    <w:rsid w:val="007D1D79"/>
    <w:rsid w:val="007D2B98"/>
    <w:rsid w:val="007D654E"/>
    <w:rsid w:val="007D6BF2"/>
    <w:rsid w:val="007E1AE0"/>
    <w:rsid w:val="007E2026"/>
    <w:rsid w:val="007E2816"/>
    <w:rsid w:val="007E3778"/>
    <w:rsid w:val="007E384D"/>
    <w:rsid w:val="007E3DB1"/>
    <w:rsid w:val="007E76BB"/>
    <w:rsid w:val="007F20F8"/>
    <w:rsid w:val="007F42FE"/>
    <w:rsid w:val="007F49D1"/>
    <w:rsid w:val="007F4F10"/>
    <w:rsid w:val="007F6167"/>
    <w:rsid w:val="008052C3"/>
    <w:rsid w:val="00806307"/>
    <w:rsid w:val="0080643A"/>
    <w:rsid w:val="00806671"/>
    <w:rsid w:val="0080720F"/>
    <w:rsid w:val="00810C68"/>
    <w:rsid w:val="00812B1D"/>
    <w:rsid w:val="00814B7F"/>
    <w:rsid w:val="00815EBF"/>
    <w:rsid w:val="00816891"/>
    <w:rsid w:val="00824A89"/>
    <w:rsid w:val="0082794E"/>
    <w:rsid w:val="00827D3A"/>
    <w:rsid w:val="008307F7"/>
    <w:rsid w:val="00830AC9"/>
    <w:rsid w:val="00831136"/>
    <w:rsid w:val="00831A06"/>
    <w:rsid w:val="00831E9B"/>
    <w:rsid w:val="00832047"/>
    <w:rsid w:val="00832C9F"/>
    <w:rsid w:val="00832CF0"/>
    <w:rsid w:val="0083317B"/>
    <w:rsid w:val="00833FE7"/>
    <w:rsid w:val="00834E02"/>
    <w:rsid w:val="0083582A"/>
    <w:rsid w:val="008458D6"/>
    <w:rsid w:val="00847966"/>
    <w:rsid w:val="00851167"/>
    <w:rsid w:val="0085122D"/>
    <w:rsid w:val="008551EC"/>
    <w:rsid w:val="008573DC"/>
    <w:rsid w:val="00857B01"/>
    <w:rsid w:val="00862A3B"/>
    <w:rsid w:val="0086313D"/>
    <w:rsid w:val="00863868"/>
    <w:rsid w:val="00864617"/>
    <w:rsid w:val="00864686"/>
    <w:rsid w:val="00864C2B"/>
    <w:rsid w:val="00864F91"/>
    <w:rsid w:val="008663DE"/>
    <w:rsid w:val="00866647"/>
    <w:rsid w:val="00866835"/>
    <w:rsid w:val="00870298"/>
    <w:rsid w:val="00870320"/>
    <w:rsid w:val="008713E3"/>
    <w:rsid w:val="008725E5"/>
    <w:rsid w:val="00873E8B"/>
    <w:rsid w:val="0087418F"/>
    <w:rsid w:val="00875DCC"/>
    <w:rsid w:val="008768EF"/>
    <w:rsid w:val="00880DD3"/>
    <w:rsid w:val="00881012"/>
    <w:rsid w:val="00882BEE"/>
    <w:rsid w:val="00882F5D"/>
    <w:rsid w:val="00883F03"/>
    <w:rsid w:val="00884D2E"/>
    <w:rsid w:val="00886538"/>
    <w:rsid w:val="00887599"/>
    <w:rsid w:val="008878E7"/>
    <w:rsid w:val="00891BE7"/>
    <w:rsid w:val="00895FA5"/>
    <w:rsid w:val="00896639"/>
    <w:rsid w:val="008972DF"/>
    <w:rsid w:val="008A450C"/>
    <w:rsid w:val="008A4980"/>
    <w:rsid w:val="008A6557"/>
    <w:rsid w:val="008B0C3A"/>
    <w:rsid w:val="008B49FB"/>
    <w:rsid w:val="008B4B60"/>
    <w:rsid w:val="008B6F50"/>
    <w:rsid w:val="008B741A"/>
    <w:rsid w:val="008C0826"/>
    <w:rsid w:val="008C172D"/>
    <w:rsid w:val="008C2011"/>
    <w:rsid w:val="008C21C8"/>
    <w:rsid w:val="008C2A05"/>
    <w:rsid w:val="008C2F5C"/>
    <w:rsid w:val="008C2F9B"/>
    <w:rsid w:val="008C37E6"/>
    <w:rsid w:val="008C569B"/>
    <w:rsid w:val="008C6DFA"/>
    <w:rsid w:val="008C7866"/>
    <w:rsid w:val="008D0458"/>
    <w:rsid w:val="008D61C6"/>
    <w:rsid w:val="008D640E"/>
    <w:rsid w:val="008D71FF"/>
    <w:rsid w:val="008E10D8"/>
    <w:rsid w:val="008E2686"/>
    <w:rsid w:val="008E2AE5"/>
    <w:rsid w:val="008E2BDD"/>
    <w:rsid w:val="008E555C"/>
    <w:rsid w:val="008E5FDC"/>
    <w:rsid w:val="008E708C"/>
    <w:rsid w:val="008F1CC4"/>
    <w:rsid w:val="008F2EA4"/>
    <w:rsid w:val="008F371B"/>
    <w:rsid w:val="008F3C18"/>
    <w:rsid w:val="008F5751"/>
    <w:rsid w:val="008F5972"/>
    <w:rsid w:val="008F74D8"/>
    <w:rsid w:val="008F76FE"/>
    <w:rsid w:val="00901E3D"/>
    <w:rsid w:val="00903752"/>
    <w:rsid w:val="009046B8"/>
    <w:rsid w:val="00904F00"/>
    <w:rsid w:val="0090634D"/>
    <w:rsid w:val="00906CE1"/>
    <w:rsid w:val="00907E82"/>
    <w:rsid w:val="00913404"/>
    <w:rsid w:val="00914BB8"/>
    <w:rsid w:val="009164D7"/>
    <w:rsid w:val="009166FA"/>
    <w:rsid w:val="00917346"/>
    <w:rsid w:val="00921405"/>
    <w:rsid w:val="009222E3"/>
    <w:rsid w:val="009278F8"/>
    <w:rsid w:val="00932AB5"/>
    <w:rsid w:val="009343C2"/>
    <w:rsid w:val="0093474D"/>
    <w:rsid w:val="00942E89"/>
    <w:rsid w:val="0094393F"/>
    <w:rsid w:val="0094723F"/>
    <w:rsid w:val="00950924"/>
    <w:rsid w:val="00952115"/>
    <w:rsid w:val="009550B2"/>
    <w:rsid w:val="00956006"/>
    <w:rsid w:val="009564FA"/>
    <w:rsid w:val="00957103"/>
    <w:rsid w:val="009572B4"/>
    <w:rsid w:val="00957C68"/>
    <w:rsid w:val="00963969"/>
    <w:rsid w:val="00963F82"/>
    <w:rsid w:val="0096505D"/>
    <w:rsid w:val="00966206"/>
    <w:rsid w:val="00966B63"/>
    <w:rsid w:val="00967722"/>
    <w:rsid w:val="009677F2"/>
    <w:rsid w:val="00967D02"/>
    <w:rsid w:val="00970360"/>
    <w:rsid w:val="00970999"/>
    <w:rsid w:val="00972D64"/>
    <w:rsid w:val="009738D8"/>
    <w:rsid w:val="0097467D"/>
    <w:rsid w:val="00974784"/>
    <w:rsid w:val="00974BA9"/>
    <w:rsid w:val="009779E7"/>
    <w:rsid w:val="00990237"/>
    <w:rsid w:val="009924F8"/>
    <w:rsid w:val="009939BD"/>
    <w:rsid w:val="009955A7"/>
    <w:rsid w:val="00995DD8"/>
    <w:rsid w:val="009963EA"/>
    <w:rsid w:val="00996E8F"/>
    <w:rsid w:val="009A1205"/>
    <w:rsid w:val="009A1B1E"/>
    <w:rsid w:val="009A5212"/>
    <w:rsid w:val="009A6383"/>
    <w:rsid w:val="009A679A"/>
    <w:rsid w:val="009A6DC6"/>
    <w:rsid w:val="009A7222"/>
    <w:rsid w:val="009A725A"/>
    <w:rsid w:val="009B15E0"/>
    <w:rsid w:val="009B5CE0"/>
    <w:rsid w:val="009B730B"/>
    <w:rsid w:val="009C0392"/>
    <w:rsid w:val="009C07C6"/>
    <w:rsid w:val="009C0F0A"/>
    <w:rsid w:val="009C4675"/>
    <w:rsid w:val="009C4995"/>
    <w:rsid w:val="009C731C"/>
    <w:rsid w:val="009D1364"/>
    <w:rsid w:val="009D509B"/>
    <w:rsid w:val="009D5BDC"/>
    <w:rsid w:val="009D7F76"/>
    <w:rsid w:val="009E0B5D"/>
    <w:rsid w:val="009E1469"/>
    <w:rsid w:val="009E17F3"/>
    <w:rsid w:val="009E32F6"/>
    <w:rsid w:val="009E43DA"/>
    <w:rsid w:val="009E553C"/>
    <w:rsid w:val="009E73AC"/>
    <w:rsid w:val="009F2371"/>
    <w:rsid w:val="009F2626"/>
    <w:rsid w:val="009F3AC3"/>
    <w:rsid w:val="009F56F6"/>
    <w:rsid w:val="009F7311"/>
    <w:rsid w:val="00A00BDB"/>
    <w:rsid w:val="00A0382A"/>
    <w:rsid w:val="00A04C90"/>
    <w:rsid w:val="00A04FBC"/>
    <w:rsid w:val="00A063B0"/>
    <w:rsid w:val="00A11958"/>
    <w:rsid w:val="00A11E98"/>
    <w:rsid w:val="00A11F76"/>
    <w:rsid w:val="00A13386"/>
    <w:rsid w:val="00A13BF8"/>
    <w:rsid w:val="00A143C7"/>
    <w:rsid w:val="00A14FA8"/>
    <w:rsid w:val="00A14FCD"/>
    <w:rsid w:val="00A150A0"/>
    <w:rsid w:val="00A15871"/>
    <w:rsid w:val="00A170F6"/>
    <w:rsid w:val="00A225ED"/>
    <w:rsid w:val="00A228FD"/>
    <w:rsid w:val="00A2536D"/>
    <w:rsid w:val="00A265A4"/>
    <w:rsid w:val="00A2756C"/>
    <w:rsid w:val="00A30A23"/>
    <w:rsid w:val="00A31A1E"/>
    <w:rsid w:val="00A31DDB"/>
    <w:rsid w:val="00A325AC"/>
    <w:rsid w:val="00A33602"/>
    <w:rsid w:val="00A346F9"/>
    <w:rsid w:val="00A35D6C"/>
    <w:rsid w:val="00A360B9"/>
    <w:rsid w:val="00A36158"/>
    <w:rsid w:val="00A36B71"/>
    <w:rsid w:val="00A3714F"/>
    <w:rsid w:val="00A413A4"/>
    <w:rsid w:val="00A43FCE"/>
    <w:rsid w:val="00A478E5"/>
    <w:rsid w:val="00A501AF"/>
    <w:rsid w:val="00A54865"/>
    <w:rsid w:val="00A55A95"/>
    <w:rsid w:val="00A56739"/>
    <w:rsid w:val="00A56B9D"/>
    <w:rsid w:val="00A57DCD"/>
    <w:rsid w:val="00A60D3F"/>
    <w:rsid w:val="00A61D94"/>
    <w:rsid w:val="00A62F38"/>
    <w:rsid w:val="00A631BB"/>
    <w:rsid w:val="00A65EA1"/>
    <w:rsid w:val="00A66023"/>
    <w:rsid w:val="00A676C4"/>
    <w:rsid w:val="00A70F83"/>
    <w:rsid w:val="00A72451"/>
    <w:rsid w:val="00A73274"/>
    <w:rsid w:val="00A74161"/>
    <w:rsid w:val="00A75A27"/>
    <w:rsid w:val="00A7694D"/>
    <w:rsid w:val="00A77253"/>
    <w:rsid w:val="00A829B4"/>
    <w:rsid w:val="00A84425"/>
    <w:rsid w:val="00A85E6C"/>
    <w:rsid w:val="00A861EF"/>
    <w:rsid w:val="00A87B2E"/>
    <w:rsid w:val="00A90260"/>
    <w:rsid w:val="00A90CE4"/>
    <w:rsid w:val="00A919A4"/>
    <w:rsid w:val="00A91F42"/>
    <w:rsid w:val="00A922E9"/>
    <w:rsid w:val="00A92484"/>
    <w:rsid w:val="00A93385"/>
    <w:rsid w:val="00A93D7A"/>
    <w:rsid w:val="00A944C5"/>
    <w:rsid w:val="00A94764"/>
    <w:rsid w:val="00A953DD"/>
    <w:rsid w:val="00A95ABB"/>
    <w:rsid w:val="00A96EBD"/>
    <w:rsid w:val="00A973B7"/>
    <w:rsid w:val="00AA0E94"/>
    <w:rsid w:val="00AA0F96"/>
    <w:rsid w:val="00AA325E"/>
    <w:rsid w:val="00AA51D4"/>
    <w:rsid w:val="00AA56F1"/>
    <w:rsid w:val="00AA7FA2"/>
    <w:rsid w:val="00AB439D"/>
    <w:rsid w:val="00AB483B"/>
    <w:rsid w:val="00AB52D3"/>
    <w:rsid w:val="00AC0A44"/>
    <w:rsid w:val="00AC0EC2"/>
    <w:rsid w:val="00AC23D6"/>
    <w:rsid w:val="00AD1AE5"/>
    <w:rsid w:val="00AD1F50"/>
    <w:rsid w:val="00AD1FA9"/>
    <w:rsid w:val="00AD25D2"/>
    <w:rsid w:val="00AD2B54"/>
    <w:rsid w:val="00AD3CCA"/>
    <w:rsid w:val="00AE0B7D"/>
    <w:rsid w:val="00AE0D16"/>
    <w:rsid w:val="00AE2AF5"/>
    <w:rsid w:val="00AE339B"/>
    <w:rsid w:val="00AE5417"/>
    <w:rsid w:val="00AE6A6F"/>
    <w:rsid w:val="00AE7768"/>
    <w:rsid w:val="00AF0AFE"/>
    <w:rsid w:val="00AF1A26"/>
    <w:rsid w:val="00AF40CB"/>
    <w:rsid w:val="00AF4A26"/>
    <w:rsid w:val="00AF51DB"/>
    <w:rsid w:val="00AF6A52"/>
    <w:rsid w:val="00AF6EA4"/>
    <w:rsid w:val="00AF7586"/>
    <w:rsid w:val="00B0089A"/>
    <w:rsid w:val="00B019AE"/>
    <w:rsid w:val="00B01C43"/>
    <w:rsid w:val="00B06D04"/>
    <w:rsid w:val="00B07090"/>
    <w:rsid w:val="00B13C7B"/>
    <w:rsid w:val="00B14159"/>
    <w:rsid w:val="00B15065"/>
    <w:rsid w:val="00B15325"/>
    <w:rsid w:val="00B165E2"/>
    <w:rsid w:val="00B2087A"/>
    <w:rsid w:val="00B20C23"/>
    <w:rsid w:val="00B22421"/>
    <w:rsid w:val="00B2277B"/>
    <w:rsid w:val="00B2429E"/>
    <w:rsid w:val="00B2435F"/>
    <w:rsid w:val="00B2488C"/>
    <w:rsid w:val="00B24FE1"/>
    <w:rsid w:val="00B26268"/>
    <w:rsid w:val="00B26785"/>
    <w:rsid w:val="00B30089"/>
    <w:rsid w:val="00B31485"/>
    <w:rsid w:val="00B32177"/>
    <w:rsid w:val="00B33C2A"/>
    <w:rsid w:val="00B34335"/>
    <w:rsid w:val="00B34677"/>
    <w:rsid w:val="00B35220"/>
    <w:rsid w:val="00B35AEE"/>
    <w:rsid w:val="00B379CD"/>
    <w:rsid w:val="00B4610E"/>
    <w:rsid w:val="00B4696C"/>
    <w:rsid w:val="00B51282"/>
    <w:rsid w:val="00B518DF"/>
    <w:rsid w:val="00B52DCF"/>
    <w:rsid w:val="00B54315"/>
    <w:rsid w:val="00B543D0"/>
    <w:rsid w:val="00B5463F"/>
    <w:rsid w:val="00B55551"/>
    <w:rsid w:val="00B57782"/>
    <w:rsid w:val="00B602E5"/>
    <w:rsid w:val="00B61534"/>
    <w:rsid w:val="00B65583"/>
    <w:rsid w:val="00B67595"/>
    <w:rsid w:val="00B704E2"/>
    <w:rsid w:val="00B71256"/>
    <w:rsid w:val="00B722C6"/>
    <w:rsid w:val="00B7387A"/>
    <w:rsid w:val="00B74370"/>
    <w:rsid w:val="00B74556"/>
    <w:rsid w:val="00B75A27"/>
    <w:rsid w:val="00B76C5A"/>
    <w:rsid w:val="00B77863"/>
    <w:rsid w:val="00B80622"/>
    <w:rsid w:val="00B8163D"/>
    <w:rsid w:val="00B82270"/>
    <w:rsid w:val="00B83E1E"/>
    <w:rsid w:val="00B847CE"/>
    <w:rsid w:val="00B90C4B"/>
    <w:rsid w:val="00B921BC"/>
    <w:rsid w:val="00B925AA"/>
    <w:rsid w:val="00B93008"/>
    <w:rsid w:val="00B9398E"/>
    <w:rsid w:val="00B94AED"/>
    <w:rsid w:val="00B94B79"/>
    <w:rsid w:val="00B970EC"/>
    <w:rsid w:val="00B97213"/>
    <w:rsid w:val="00BA0A5D"/>
    <w:rsid w:val="00BA0A6E"/>
    <w:rsid w:val="00BA17BF"/>
    <w:rsid w:val="00BA228F"/>
    <w:rsid w:val="00BA248B"/>
    <w:rsid w:val="00BA2813"/>
    <w:rsid w:val="00BA4B05"/>
    <w:rsid w:val="00BA57E6"/>
    <w:rsid w:val="00BA6BAF"/>
    <w:rsid w:val="00BB0ACB"/>
    <w:rsid w:val="00BB296A"/>
    <w:rsid w:val="00BB317E"/>
    <w:rsid w:val="00BB3283"/>
    <w:rsid w:val="00BB4DFC"/>
    <w:rsid w:val="00BB54D7"/>
    <w:rsid w:val="00BB6F6B"/>
    <w:rsid w:val="00BB7027"/>
    <w:rsid w:val="00BC38CD"/>
    <w:rsid w:val="00BC4562"/>
    <w:rsid w:val="00BC6F5C"/>
    <w:rsid w:val="00BC76D7"/>
    <w:rsid w:val="00BD0360"/>
    <w:rsid w:val="00BD0642"/>
    <w:rsid w:val="00BD1DF0"/>
    <w:rsid w:val="00BD3577"/>
    <w:rsid w:val="00BD39D7"/>
    <w:rsid w:val="00BD4942"/>
    <w:rsid w:val="00BD7E43"/>
    <w:rsid w:val="00BF0319"/>
    <w:rsid w:val="00BF0E46"/>
    <w:rsid w:val="00BF3044"/>
    <w:rsid w:val="00BF3338"/>
    <w:rsid w:val="00C0279F"/>
    <w:rsid w:val="00C037C1"/>
    <w:rsid w:val="00C04063"/>
    <w:rsid w:val="00C04669"/>
    <w:rsid w:val="00C049DC"/>
    <w:rsid w:val="00C05A8E"/>
    <w:rsid w:val="00C05E0E"/>
    <w:rsid w:val="00C0649D"/>
    <w:rsid w:val="00C1069B"/>
    <w:rsid w:val="00C139D7"/>
    <w:rsid w:val="00C15473"/>
    <w:rsid w:val="00C15A10"/>
    <w:rsid w:val="00C15CB0"/>
    <w:rsid w:val="00C2051D"/>
    <w:rsid w:val="00C21B56"/>
    <w:rsid w:val="00C21F24"/>
    <w:rsid w:val="00C240D2"/>
    <w:rsid w:val="00C27083"/>
    <w:rsid w:val="00C30290"/>
    <w:rsid w:val="00C31A3A"/>
    <w:rsid w:val="00C33E36"/>
    <w:rsid w:val="00C403C1"/>
    <w:rsid w:val="00C41C77"/>
    <w:rsid w:val="00C41DA2"/>
    <w:rsid w:val="00C4292D"/>
    <w:rsid w:val="00C4561F"/>
    <w:rsid w:val="00C45775"/>
    <w:rsid w:val="00C47C07"/>
    <w:rsid w:val="00C52226"/>
    <w:rsid w:val="00C52D66"/>
    <w:rsid w:val="00C55D41"/>
    <w:rsid w:val="00C5604F"/>
    <w:rsid w:val="00C56F4E"/>
    <w:rsid w:val="00C56F51"/>
    <w:rsid w:val="00C571E2"/>
    <w:rsid w:val="00C614A4"/>
    <w:rsid w:val="00C61550"/>
    <w:rsid w:val="00C616FE"/>
    <w:rsid w:val="00C632D0"/>
    <w:rsid w:val="00C6343D"/>
    <w:rsid w:val="00C71B18"/>
    <w:rsid w:val="00C71FDC"/>
    <w:rsid w:val="00C76131"/>
    <w:rsid w:val="00C77CF8"/>
    <w:rsid w:val="00C80210"/>
    <w:rsid w:val="00C86B44"/>
    <w:rsid w:val="00C87188"/>
    <w:rsid w:val="00C9018C"/>
    <w:rsid w:val="00C9088E"/>
    <w:rsid w:val="00C90C9F"/>
    <w:rsid w:val="00C91452"/>
    <w:rsid w:val="00C91802"/>
    <w:rsid w:val="00C93A49"/>
    <w:rsid w:val="00C95924"/>
    <w:rsid w:val="00C95977"/>
    <w:rsid w:val="00CA385C"/>
    <w:rsid w:val="00CA4987"/>
    <w:rsid w:val="00CA4ECB"/>
    <w:rsid w:val="00CA5401"/>
    <w:rsid w:val="00CA709F"/>
    <w:rsid w:val="00CB3AE0"/>
    <w:rsid w:val="00CB4BD8"/>
    <w:rsid w:val="00CB657A"/>
    <w:rsid w:val="00CC0A8E"/>
    <w:rsid w:val="00CC12B0"/>
    <w:rsid w:val="00CC1B18"/>
    <w:rsid w:val="00CC3965"/>
    <w:rsid w:val="00CC42FC"/>
    <w:rsid w:val="00CC4578"/>
    <w:rsid w:val="00CC4B96"/>
    <w:rsid w:val="00CC4DD8"/>
    <w:rsid w:val="00CC4F1F"/>
    <w:rsid w:val="00CD06AB"/>
    <w:rsid w:val="00CD2512"/>
    <w:rsid w:val="00CD2BD4"/>
    <w:rsid w:val="00CD2D7A"/>
    <w:rsid w:val="00CD3482"/>
    <w:rsid w:val="00CD364A"/>
    <w:rsid w:val="00CD3CBB"/>
    <w:rsid w:val="00CD3FBE"/>
    <w:rsid w:val="00CD511A"/>
    <w:rsid w:val="00CD5873"/>
    <w:rsid w:val="00CD6F2E"/>
    <w:rsid w:val="00CD6FD8"/>
    <w:rsid w:val="00CD7C80"/>
    <w:rsid w:val="00CE0643"/>
    <w:rsid w:val="00CE077F"/>
    <w:rsid w:val="00CE43B2"/>
    <w:rsid w:val="00CE52E1"/>
    <w:rsid w:val="00CE556D"/>
    <w:rsid w:val="00CE5E3A"/>
    <w:rsid w:val="00CE5E98"/>
    <w:rsid w:val="00CE64BA"/>
    <w:rsid w:val="00CF0741"/>
    <w:rsid w:val="00CF1DE8"/>
    <w:rsid w:val="00CF2D1C"/>
    <w:rsid w:val="00CF3864"/>
    <w:rsid w:val="00CF3AE4"/>
    <w:rsid w:val="00CF5239"/>
    <w:rsid w:val="00D0439E"/>
    <w:rsid w:val="00D04BE9"/>
    <w:rsid w:val="00D073B5"/>
    <w:rsid w:val="00D11871"/>
    <w:rsid w:val="00D12D3C"/>
    <w:rsid w:val="00D13B97"/>
    <w:rsid w:val="00D142D1"/>
    <w:rsid w:val="00D161CC"/>
    <w:rsid w:val="00D20DFA"/>
    <w:rsid w:val="00D21DB1"/>
    <w:rsid w:val="00D22165"/>
    <w:rsid w:val="00D222B3"/>
    <w:rsid w:val="00D22434"/>
    <w:rsid w:val="00D22B96"/>
    <w:rsid w:val="00D23AB8"/>
    <w:rsid w:val="00D25EAB"/>
    <w:rsid w:val="00D31260"/>
    <w:rsid w:val="00D314A9"/>
    <w:rsid w:val="00D320FE"/>
    <w:rsid w:val="00D34F74"/>
    <w:rsid w:val="00D36012"/>
    <w:rsid w:val="00D369D9"/>
    <w:rsid w:val="00D37A8E"/>
    <w:rsid w:val="00D40085"/>
    <w:rsid w:val="00D41301"/>
    <w:rsid w:val="00D428FD"/>
    <w:rsid w:val="00D448B4"/>
    <w:rsid w:val="00D44D9B"/>
    <w:rsid w:val="00D454BE"/>
    <w:rsid w:val="00D45710"/>
    <w:rsid w:val="00D51903"/>
    <w:rsid w:val="00D51D20"/>
    <w:rsid w:val="00D51F79"/>
    <w:rsid w:val="00D52EC3"/>
    <w:rsid w:val="00D54057"/>
    <w:rsid w:val="00D54E88"/>
    <w:rsid w:val="00D56CAC"/>
    <w:rsid w:val="00D57D8A"/>
    <w:rsid w:val="00D62255"/>
    <w:rsid w:val="00D622E0"/>
    <w:rsid w:val="00D627D0"/>
    <w:rsid w:val="00D63C94"/>
    <w:rsid w:val="00D6468A"/>
    <w:rsid w:val="00D65531"/>
    <w:rsid w:val="00D6742F"/>
    <w:rsid w:val="00D67834"/>
    <w:rsid w:val="00D70E84"/>
    <w:rsid w:val="00D73670"/>
    <w:rsid w:val="00D738F4"/>
    <w:rsid w:val="00D77987"/>
    <w:rsid w:val="00D8038B"/>
    <w:rsid w:val="00D80B8C"/>
    <w:rsid w:val="00D8143D"/>
    <w:rsid w:val="00D82181"/>
    <w:rsid w:val="00D825E2"/>
    <w:rsid w:val="00D8352C"/>
    <w:rsid w:val="00D83F47"/>
    <w:rsid w:val="00D907D4"/>
    <w:rsid w:val="00D9099B"/>
    <w:rsid w:val="00D920D6"/>
    <w:rsid w:val="00D97F9C"/>
    <w:rsid w:val="00DA0214"/>
    <w:rsid w:val="00DA0596"/>
    <w:rsid w:val="00DA2771"/>
    <w:rsid w:val="00DA3129"/>
    <w:rsid w:val="00DA73EE"/>
    <w:rsid w:val="00DB13AB"/>
    <w:rsid w:val="00DB1752"/>
    <w:rsid w:val="00DB1DCA"/>
    <w:rsid w:val="00DB1ED7"/>
    <w:rsid w:val="00DB37F1"/>
    <w:rsid w:val="00DB3EA7"/>
    <w:rsid w:val="00DC0A8D"/>
    <w:rsid w:val="00DC198C"/>
    <w:rsid w:val="00DC2891"/>
    <w:rsid w:val="00DC5A20"/>
    <w:rsid w:val="00DC6FAC"/>
    <w:rsid w:val="00DD0804"/>
    <w:rsid w:val="00DD30F0"/>
    <w:rsid w:val="00DD4AFE"/>
    <w:rsid w:val="00DD4BF1"/>
    <w:rsid w:val="00DD5009"/>
    <w:rsid w:val="00DD5CFD"/>
    <w:rsid w:val="00DD66E4"/>
    <w:rsid w:val="00DD6D66"/>
    <w:rsid w:val="00DD709F"/>
    <w:rsid w:val="00DE2258"/>
    <w:rsid w:val="00DE2AE7"/>
    <w:rsid w:val="00DE3B7C"/>
    <w:rsid w:val="00DE61CD"/>
    <w:rsid w:val="00DF112E"/>
    <w:rsid w:val="00DF2477"/>
    <w:rsid w:val="00DF4646"/>
    <w:rsid w:val="00DF5CF5"/>
    <w:rsid w:val="00DF62EA"/>
    <w:rsid w:val="00DF7EA9"/>
    <w:rsid w:val="00E00B48"/>
    <w:rsid w:val="00E0104E"/>
    <w:rsid w:val="00E06746"/>
    <w:rsid w:val="00E12176"/>
    <w:rsid w:val="00E12A7E"/>
    <w:rsid w:val="00E132AA"/>
    <w:rsid w:val="00E154CA"/>
    <w:rsid w:val="00E16B3F"/>
    <w:rsid w:val="00E16D2A"/>
    <w:rsid w:val="00E17EB1"/>
    <w:rsid w:val="00E20DB5"/>
    <w:rsid w:val="00E22051"/>
    <w:rsid w:val="00E22855"/>
    <w:rsid w:val="00E25567"/>
    <w:rsid w:val="00E30BCF"/>
    <w:rsid w:val="00E31753"/>
    <w:rsid w:val="00E333A4"/>
    <w:rsid w:val="00E33746"/>
    <w:rsid w:val="00E33FA0"/>
    <w:rsid w:val="00E34E3B"/>
    <w:rsid w:val="00E3748C"/>
    <w:rsid w:val="00E37725"/>
    <w:rsid w:val="00E37EF8"/>
    <w:rsid w:val="00E40429"/>
    <w:rsid w:val="00E41634"/>
    <w:rsid w:val="00E45C1F"/>
    <w:rsid w:val="00E47D23"/>
    <w:rsid w:val="00E50E27"/>
    <w:rsid w:val="00E55A4D"/>
    <w:rsid w:val="00E5778A"/>
    <w:rsid w:val="00E61D99"/>
    <w:rsid w:val="00E6263F"/>
    <w:rsid w:val="00E70DD4"/>
    <w:rsid w:val="00E71314"/>
    <w:rsid w:val="00E71426"/>
    <w:rsid w:val="00E71683"/>
    <w:rsid w:val="00E76E1C"/>
    <w:rsid w:val="00E77388"/>
    <w:rsid w:val="00E83808"/>
    <w:rsid w:val="00E8522E"/>
    <w:rsid w:val="00E85747"/>
    <w:rsid w:val="00E87313"/>
    <w:rsid w:val="00E87E25"/>
    <w:rsid w:val="00E9069A"/>
    <w:rsid w:val="00E91221"/>
    <w:rsid w:val="00E93DBB"/>
    <w:rsid w:val="00E94B23"/>
    <w:rsid w:val="00E97020"/>
    <w:rsid w:val="00E97C82"/>
    <w:rsid w:val="00EA3627"/>
    <w:rsid w:val="00EA59B2"/>
    <w:rsid w:val="00EA5E37"/>
    <w:rsid w:val="00EA6B1E"/>
    <w:rsid w:val="00EA7616"/>
    <w:rsid w:val="00EB0EBC"/>
    <w:rsid w:val="00EB2E3D"/>
    <w:rsid w:val="00EB3279"/>
    <w:rsid w:val="00EB3326"/>
    <w:rsid w:val="00EB46EA"/>
    <w:rsid w:val="00EB5D4C"/>
    <w:rsid w:val="00EB61C5"/>
    <w:rsid w:val="00EB6514"/>
    <w:rsid w:val="00EC1D88"/>
    <w:rsid w:val="00EC3D7C"/>
    <w:rsid w:val="00EC406E"/>
    <w:rsid w:val="00EC506E"/>
    <w:rsid w:val="00EC6220"/>
    <w:rsid w:val="00ED0F2A"/>
    <w:rsid w:val="00ED2C35"/>
    <w:rsid w:val="00ED3C3D"/>
    <w:rsid w:val="00ED651A"/>
    <w:rsid w:val="00EE0FF8"/>
    <w:rsid w:val="00EE1ED7"/>
    <w:rsid w:val="00EE2AAB"/>
    <w:rsid w:val="00EE2B76"/>
    <w:rsid w:val="00EE3308"/>
    <w:rsid w:val="00EE3A28"/>
    <w:rsid w:val="00EE658D"/>
    <w:rsid w:val="00EE77BE"/>
    <w:rsid w:val="00EF0CC4"/>
    <w:rsid w:val="00EF1678"/>
    <w:rsid w:val="00EF2EDD"/>
    <w:rsid w:val="00EF5091"/>
    <w:rsid w:val="00EF5678"/>
    <w:rsid w:val="00EF6B4E"/>
    <w:rsid w:val="00EF6E49"/>
    <w:rsid w:val="00EF6F02"/>
    <w:rsid w:val="00EF6F37"/>
    <w:rsid w:val="00EF7603"/>
    <w:rsid w:val="00EF7FD9"/>
    <w:rsid w:val="00F023AA"/>
    <w:rsid w:val="00F03321"/>
    <w:rsid w:val="00F03638"/>
    <w:rsid w:val="00F04A03"/>
    <w:rsid w:val="00F0676E"/>
    <w:rsid w:val="00F104C4"/>
    <w:rsid w:val="00F10909"/>
    <w:rsid w:val="00F1297F"/>
    <w:rsid w:val="00F16AF2"/>
    <w:rsid w:val="00F170C1"/>
    <w:rsid w:val="00F200CB"/>
    <w:rsid w:val="00F20AC7"/>
    <w:rsid w:val="00F213C4"/>
    <w:rsid w:val="00F219BB"/>
    <w:rsid w:val="00F23245"/>
    <w:rsid w:val="00F23B3B"/>
    <w:rsid w:val="00F24A87"/>
    <w:rsid w:val="00F25769"/>
    <w:rsid w:val="00F262B1"/>
    <w:rsid w:val="00F26B13"/>
    <w:rsid w:val="00F26E05"/>
    <w:rsid w:val="00F2728A"/>
    <w:rsid w:val="00F276B7"/>
    <w:rsid w:val="00F3074F"/>
    <w:rsid w:val="00F316ED"/>
    <w:rsid w:val="00F32890"/>
    <w:rsid w:val="00F35E6C"/>
    <w:rsid w:val="00F37774"/>
    <w:rsid w:val="00F40685"/>
    <w:rsid w:val="00F40AA3"/>
    <w:rsid w:val="00F4127C"/>
    <w:rsid w:val="00F43AC1"/>
    <w:rsid w:val="00F43B23"/>
    <w:rsid w:val="00F4491C"/>
    <w:rsid w:val="00F450F4"/>
    <w:rsid w:val="00F46AAF"/>
    <w:rsid w:val="00F473D7"/>
    <w:rsid w:val="00F521CE"/>
    <w:rsid w:val="00F54483"/>
    <w:rsid w:val="00F54DB8"/>
    <w:rsid w:val="00F5747E"/>
    <w:rsid w:val="00F60A95"/>
    <w:rsid w:val="00F617A9"/>
    <w:rsid w:val="00F62116"/>
    <w:rsid w:val="00F62B7D"/>
    <w:rsid w:val="00F66D86"/>
    <w:rsid w:val="00F6715D"/>
    <w:rsid w:val="00F707A3"/>
    <w:rsid w:val="00F71259"/>
    <w:rsid w:val="00F73075"/>
    <w:rsid w:val="00F74544"/>
    <w:rsid w:val="00F75E38"/>
    <w:rsid w:val="00F76912"/>
    <w:rsid w:val="00F777DE"/>
    <w:rsid w:val="00F815FE"/>
    <w:rsid w:val="00F81C6C"/>
    <w:rsid w:val="00F83BD7"/>
    <w:rsid w:val="00F85F83"/>
    <w:rsid w:val="00F91A8A"/>
    <w:rsid w:val="00F935F6"/>
    <w:rsid w:val="00F937B4"/>
    <w:rsid w:val="00F937C8"/>
    <w:rsid w:val="00F940B4"/>
    <w:rsid w:val="00F951BE"/>
    <w:rsid w:val="00F9589D"/>
    <w:rsid w:val="00F9639F"/>
    <w:rsid w:val="00FA2A24"/>
    <w:rsid w:val="00FA5F99"/>
    <w:rsid w:val="00FB4AD6"/>
    <w:rsid w:val="00FB5AF8"/>
    <w:rsid w:val="00FB76F1"/>
    <w:rsid w:val="00FC2CD4"/>
    <w:rsid w:val="00FC3BC5"/>
    <w:rsid w:val="00FC56DC"/>
    <w:rsid w:val="00FC6087"/>
    <w:rsid w:val="00FC7461"/>
    <w:rsid w:val="00FC79CF"/>
    <w:rsid w:val="00FD02EA"/>
    <w:rsid w:val="00FD03C1"/>
    <w:rsid w:val="00FD0C79"/>
    <w:rsid w:val="00FD524F"/>
    <w:rsid w:val="00FD53EE"/>
    <w:rsid w:val="00FD5A27"/>
    <w:rsid w:val="00FE1FCD"/>
    <w:rsid w:val="00FE4B39"/>
    <w:rsid w:val="00FE5718"/>
    <w:rsid w:val="00FF16EC"/>
    <w:rsid w:val="00FF1D04"/>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2C4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C2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F6C2E"/>
    <w:rPr>
      <w:rFonts w:asciiTheme="majorHAnsi" w:eastAsiaTheme="majorEastAsia" w:hAnsiTheme="majorHAnsi" w:cstheme="majorBidi"/>
      <w:szCs w:val="24"/>
    </w:rPr>
  </w:style>
  <w:style w:type="character" w:customStyle="1" w:styleId="50">
    <w:name w:val="見出し 5 (文字)"/>
    <w:basedOn w:val="a0"/>
    <w:link w:val="5"/>
    <w:uiPriority w:val="9"/>
    <w:semiHidden/>
    <w:rsid w:val="00CF6C2E"/>
    <w:rPr>
      <w:rFonts w:asciiTheme="majorHAnsi" w:eastAsiaTheme="majorEastAsia" w:hAnsiTheme="majorHAnsi" w:cstheme="majorBidi"/>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basedOn w:val="a0"/>
    <w:link w:val="a3"/>
    <w:uiPriority w:val="99"/>
    <w:semiHidden/>
    <w:rsid w:val="00CF6C2E"/>
    <w:rPr>
      <w:szCs w:val="24"/>
    </w:rPr>
  </w:style>
  <w:style w:type="paragraph" w:styleId="a5">
    <w:name w:val="Closing"/>
    <w:basedOn w:val="a"/>
    <w:link w:val="a6"/>
    <w:uiPriority w:val="99"/>
    <w:rsid w:val="005C6437"/>
    <w:pPr>
      <w:jc w:val="right"/>
    </w:pPr>
  </w:style>
  <w:style w:type="character" w:customStyle="1" w:styleId="a6">
    <w:name w:val="結語 (文字)"/>
    <w:basedOn w:val="a0"/>
    <w:link w:val="a5"/>
    <w:uiPriority w:val="99"/>
    <w:semiHidden/>
    <w:rsid w:val="00CF6C2E"/>
    <w:rPr>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basedOn w:val="a0"/>
    <w:link w:val="a7"/>
    <w:uiPriority w:val="99"/>
    <w:semiHidden/>
    <w:rsid w:val="00CF6C2E"/>
    <w:rPr>
      <w:szCs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basedOn w:val="a0"/>
    <w:link w:val="aa"/>
    <w:uiPriority w:val="99"/>
    <w:semiHidden/>
    <w:rsid w:val="00CF6C2E"/>
    <w:rPr>
      <w:rFonts w:asciiTheme="majorHAnsi" w:eastAsiaTheme="majorEastAsia" w:hAnsiTheme="majorHAnsi" w:cstheme="majorBidi"/>
      <w:sz w:val="0"/>
      <w:szCs w:val="0"/>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basedOn w:val="a0"/>
    <w:link w:val="ad"/>
    <w:uiPriority w:val="99"/>
    <w:semiHidden/>
    <w:rsid w:val="00CF6C2E"/>
    <w:rPr>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rsid w:val="00CF6C2E"/>
    <w:rPr>
      <w:b/>
      <w:bCs/>
      <w:szCs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basedOn w:val="a0"/>
    <w:link w:val="HTML"/>
    <w:uiPriority w:val="99"/>
    <w:semiHidden/>
    <w:rsid w:val="00CF6C2E"/>
    <w:rPr>
      <w:rFonts w:ascii="Courier New" w:hAnsi="Courier New" w:cs="Courier New"/>
      <w:sz w:val="20"/>
      <w:szCs w:val="20"/>
    </w:rPr>
  </w:style>
  <w:style w:type="paragraph" w:styleId="af2">
    <w:name w:val="Revision"/>
    <w:hidden/>
    <w:uiPriority w:val="99"/>
    <w:semiHidden/>
    <w:rsid w:val="002D7E8B"/>
    <w:rPr>
      <w:szCs w:val="24"/>
    </w:rPr>
  </w:style>
  <w:style w:type="paragraph" w:styleId="af3">
    <w:name w:val="Date"/>
    <w:basedOn w:val="a"/>
    <w:next w:val="a"/>
    <w:link w:val="af4"/>
    <w:uiPriority w:val="99"/>
    <w:rsid w:val="00A150A0"/>
  </w:style>
  <w:style w:type="character" w:customStyle="1" w:styleId="af4">
    <w:name w:val="日付 (文字)"/>
    <w:basedOn w:val="a0"/>
    <w:link w:val="af3"/>
    <w:uiPriority w:val="99"/>
    <w:semiHidden/>
    <w:rsid w:val="00CF6C2E"/>
    <w:rPr>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34"/>
    <w:qFormat/>
    <w:rsid w:val="00F24A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C2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F6C2E"/>
    <w:rPr>
      <w:rFonts w:asciiTheme="majorHAnsi" w:eastAsiaTheme="majorEastAsia" w:hAnsiTheme="majorHAnsi" w:cstheme="majorBidi"/>
      <w:szCs w:val="24"/>
    </w:rPr>
  </w:style>
  <w:style w:type="character" w:customStyle="1" w:styleId="50">
    <w:name w:val="見出し 5 (文字)"/>
    <w:basedOn w:val="a0"/>
    <w:link w:val="5"/>
    <w:uiPriority w:val="9"/>
    <w:semiHidden/>
    <w:rsid w:val="00CF6C2E"/>
    <w:rPr>
      <w:rFonts w:asciiTheme="majorHAnsi" w:eastAsiaTheme="majorEastAsia" w:hAnsiTheme="majorHAnsi" w:cstheme="majorBidi"/>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basedOn w:val="a0"/>
    <w:link w:val="a3"/>
    <w:uiPriority w:val="99"/>
    <w:semiHidden/>
    <w:rsid w:val="00CF6C2E"/>
    <w:rPr>
      <w:szCs w:val="24"/>
    </w:rPr>
  </w:style>
  <w:style w:type="paragraph" w:styleId="a5">
    <w:name w:val="Closing"/>
    <w:basedOn w:val="a"/>
    <w:link w:val="a6"/>
    <w:uiPriority w:val="99"/>
    <w:rsid w:val="005C6437"/>
    <w:pPr>
      <w:jc w:val="right"/>
    </w:pPr>
  </w:style>
  <w:style w:type="character" w:customStyle="1" w:styleId="a6">
    <w:name w:val="結語 (文字)"/>
    <w:basedOn w:val="a0"/>
    <w:link w:val="a5"/>
    <w:uiPriority w:val="99"/>
    <w:semiHidden/>
    <w:rsid w:val="00CF6C2E"/>
    <w:rPr>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basedOn w:val="a0"/>
    <w:link w:val="a7"/>
    <w:uiPriority w:val="99"/>
    <w:semiHidden/>
    <w:rsid w:val="00CF6C2E"/>
    <w:rPr>
      <w:szCs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basedOn w:val="a0"/>
    <w:link w:val="aa"/>
    <w:uiPriority w:val="99"/>
    <w:semiHidden/>
    <w:rsid w:val="00CF6C2E"/>
    <w:rPr>
      <w:rFonts w:asciiTheme="majorHAnsi" w:eastAsiaTheme="majorEastAsia" w:hAnsiTheme="majorHAnsi" w:cstheme="majorBidi"/>
      <w:sz w:val="0"/>
      <w:szCs w:val="0"/>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basedOn w:val="a0"/>
    <w:link w:val="ad"/>
    <w:uiPriority w:val="99"/>
    <w:semiHidden/>
    <w:rsid w:val="00CF6C2E"/>
    <w:rPr>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rsid w:val="00CF6C2E"/>
    <w:rPr>
      <w:b/>
      <w:bCs/>
      <w:szCs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basedOn w:val="a0"/>
    <w:link w:val="HTML"/>
    <w:uiPriority w:val="99"/>
    <w:semiHidden/>
    <w:rsid w:val="00CF6C2E"/>
    <w:rPr>
      <w:rFonts w:ascii="Courier New" w:hAnsi="Courier New" w:cs="Courier New"/>
      <w:sz w:val="20"/>
      <w:szCs w:val="20"/>
    </w:rPr>
  </w:style>
  <w:style w:type="paragraph" w:styleId="af2">
    <w:name w:val="Revision"/>
    <w:hidden/>
    <w:uiPriority w:val="99"/>
    <w:semiHidden/>
    <w:rsid w:val="002D7E8B"/>
    <w:rPr>
      <w:szCs w:val="24"/>
    </w:rPr>
  </w:style>
  <w:style w:type="paragraph" w:styleId="af3">
    <w:name w:val="Date"/>
    <w:basedOn w:val="a"/>
    <w:next w:val="a"/>
    <w:link w:val="af4"/>
    <w:uiPriority w:val="99"/>
    <w:rsid w:val="00A150A0"/>
  </w:style>
  <w:style w:type="character" w:customStyle="1" w:styleId="af4">
    <w:name w:val="日付 (文字)"/>
    <w:basedOn w:val="a0"/>
    <w:link w:val="af3"/>
    <w:uiPriority w:val="99"/>
    <w:semiHidden/>
    <w:rsid w:val="00CF6C2E"/>
    <w:rPr>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34"/>
    <w:qFormat/>
    <w:rsid w:val="00F24A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7667">
      <w:bodyDiv w:val="1"/>
      <w:marLeft w:val="0"/>
      <w:marRight w:val="0"/>
      <w:marTop w:val="0"/>
      <w:marBottom w:val="0"/>
      <w:divBdr>
        <w:top w:val="none" w:sz="0" w:space="0" w:color="auto"/>
        <w:left w:val="none" w:sz="0" w:space="0" w:color="auto"/>
        <w:bottom w:val="none" w:sz="0" w:space="0" w:color="auto"/>
        <w:right w:val="none" w:sz="0" w:space="0" w:color="auto"/>
      </w:divBdr>
    </w:div>
    <w:div w:id="277109011">
      <w:bodyDiv w:val="1"/>
      <w:marLeft w:val="0"/>
      <w:marRight w:val="0"/>
      <w:marTop w:val="0"/>
      <w:marBottom w:val="0"/>
      <w:divBdr>
        <w:top w:val="none" w:sz="0" w:space="0" w:color="auto"/>
        <w:left w:val="none" w:sz="0" w:space="0" w:color="auto"/>
        <w:bottom w:val="none" w:sz="0" w:space="0" w:color="auto"/>
        <w:right w:val="none" w:sz="0" w:space="0" w:color="auto"/>
      </w:divBdr>
    </w:div>
    <w:div w:id="789663717">
      <w:bodyDiv w:val="1"/>
      <w:marLeft w:val="0"/>
      <w:marRight w:val="0"/>
      <w:marTop w:val="0"/>
      <w:marBottom w:val="0"/>
      <w:divBdr>
        <w:top w:val="none" w:sz="0" w:space="0" w:color="auto"/>
        <w:left w:val="none" w:sz="0" w:space="0" w:color="auto"/>
        <w:bottom w:val="none" w:sz="0" w:space="0" w:color="auto"/>
        <w:right w:val="none" w:sz="0" w:space="0" w:color="auto"/>
      </w:divBdr>
    </w:div>
    <w:div w:id="920407089">
      <w:bodyDiv w:val="1"/>
      <w:marLeft w:val="0"/>
      <w:marRight w:val="0"/>
      <w:marTop w:val="0"/>
      <w:marBottom w:val="0"/>
      <w:divBdr>
        <w:top w:val="none" w:sz="0" w:space="0" w:color="auto"/>
        <w:left w:val="none" w:sz="0" w:space="0" w:color="auto"/>
        <w:bottom w:val="none" w:sz="0" w:space="0" w:color="auto"/>
        <w:right w:val="none" w:sz="0" w:space="0" w:color="auto"/>
      </w:divBdr>
    </w:div>
    <w:div w:id="1036271697">
      <w:bodyDiv w:val="1"/>
      <w:marLeft w:val="0"/>
      <w:marRight w:val="0"/>
      <w:marTop w:val="0"/>
      <w:marBottom w:val="0"/>
      <w:divBdr>
        <w:top w:val="none" w:sz="0" w:space="0" w:color="auto"/>
        <w:left w:val="none" w:sz="0" w:space="0" w:color="auto"/>
        <w:bottom w:val="none" w:sz="0" w:space="0" w:color="auto"/>
        <w:right w:val="none" w:sz="0" w:space="0" w:color="auto"/>
      </w:divBdr>
    </w:div>
    <w:div w:id="1041706734">
      <w:bodyDiv w:val="1"/>
      <w:marLeft w:val="0"/>
      <w:marRight w:val="0"/>
      <w:marTop w:val="0"/>
      <w:marBottom w:val="0"/>
      <w:divBdr>
        <w:top w:val="none" w:sz="0" w:space="0" w:color="auto"/>
        <w:left w:val="none" w:sz="0" w:space="0" w:color="auto"/>
        <w:bottom w:val="none" w:sz="0" w:space="0" w:color="auto"/>
        <w:right w:val="none" w:sz="0" w:space="0" w:color="auto"/>
      </w:divBdr>
    </w:div>
    <w:div w:id="1105465254">
      <w:bodyDiv w:val="1"/>
      <w:marLeft w:val="0"/>
      <w:marRight w:val="0"/>
      <w:marTop w:val="0"/>
      <w:marBottom w:val="0"/>
      <w:divBdr>
        <w:top w:val="none" w:sz="0" w:space="0" w:color="auto"/>
        <w:left w:val="none" w:sz="0" w:space="0" w:color="auto"/>
        <w:bottom w:val="none" w:sz="0" w:space="0" w:color="auto"/>
        <w:right w:val="none" w:sz="0" w:space="0" w:color="auto"/>
      </w:divBdr>
    </w:div>
    <w:div w:id="1308434014">
      <w:bodyDiv w:val="1"/>
      <w:marLeft w:val="0"/>
      <w:marRight w:val="0"/>
      <w:marTop w:val="0"/>
      <w:marBottom w:val="0"/>
      <w:divBdr>
        <w:top w:val="none" w:sz="0" w:space="0" w:color="auto"/>
        <w:left w:val="none" w:sz="0" w:space="0" w:color="auto"/>
        <w:bottom w:val="none" w:sz="0" w:space="0" w:color="auto"/>
        <w:right w:val="none" w:sz="0" w:space="0" w:color="auto"/>
      </w:divBdr>
    </w:div>
    <w:div w:id="1754429422">
      <w:bodyDiv w:val="1"/>
      <w:marLeft w:val="0"/>
      <w:marRight w:val="0"/>
      <w:marTop w:val="0"/>
      <w:marBottom w:val="0"/>
      <w:divBdr>
        <w:top w:val="none" w:sz="0" w:space="0" w:color="auto"/>
        <w:left w:val="none" w:sz="0" w:space="0" w:color="auto"/>
        <w:bottom w:val="none" w:sz="0" w:space="0" w:color="auto"/>
        <w:right w:val="none" w:sz="0" w:space="0" w:color="auto"/>
      </w:divBdr>
    </w:div>
    <w:div w:id="1780296646">
      <w:bodyDiv w:val="1"/>
      <w:marLeft w:val="0"/>
      <w:marRight w:val="0"/>
      <w:marTop w:val="0"/>
      <w:marBottom w:val="0"/>
      <w:divBdr>
        <w:top w:val="none" w:sz="0" w:space="0" w:color="auto"/>
        <w:left w:val="none" w:sz="0" w:space="0" w:color="auto"/>
        <w:bottom w:val="none" w:sz="0" w:space="0" w:color="auto"/>
        <w:right w:val="none" w:sz="0" w:space="0" w:color="auto"/>
      </w:divBdr>
    </w:div>
    <w:div w:id="2044789686">
      <w:marLeft w:val="0"/>
      <w:marRight w:val="0"/>
      <w:marTop w:val="0"/>
      <w:marBottom w:val="0"/>
      <w:divBdr>
        <w:top w:val="none" w:sz="0" w:space="0" w:color="auto"/>
        <w:left w:val="none" w:sz="0" w:space="0" w:color="auto"/>
        <w:bottom w:val="none" w:sz="0" w:space="0" w:color="auto"/>
        <w:right w:val="none" w:sz="0" w:space="0" w:color="auto"/>
      </w:divBdr>
    </w:div>
    <w:div w:id="2044789687">
      <w:marLeft w:val="0"/>
      <w:marRight w:val="0"/>
      <w:marTop w:val="0"/>
      <w:marBottom w:val="0"/>
      <w:divBdr>
        <w:top w:val="none" w:sz="0" w:space="0" w:color="auto"/>
        <w:left w:val="none" w:sz="0" w:space="0" w:color="auto"/>
        <w:bottom w:val="none" w:sz="0" w:space="0" w:color="auto"/>
        <w:right w:val="none" w:sz="0" w:space="0" w:color="auto"/>
      </w:divBdr>
    </w:div>
    <w:div w:id="2044789688">
      <w:marLeft w:val="0"/>
      <w:marRight w:val="0"/>
      <w:marTop w:val="0"/>
      <w:marBottom w:val="0"/>
      <w:divBdr>
        <w:top w:val="none" w:sz="0" w:space="0" w:color="auto"/>
        <w:left w:val="none" w:sz="0" w:space="0" w:color="auto"/>
        <w:bottom w:val="none" w:sz="0" w:space="0" w:color="auto"/>
        <w:right w:val="none" w:sz="0" w:space="0" w:color="auto"/>
      </w:divBdr>
    </w:div>
    <w:div w:id="2044789689">
      <w:marLeft w:val="0"/>
      <w:marRight w:val="0"/>
      <w:marTop w:val="0"/>
      <w:marBottom w:val="0"/>
      <w:divBdr>
        <w:top w:val="none" w:sz="0" w:space="0" w:color="auto"/>
        <w:left w:val="none" w:sz="0" w:space="0" w:color="auto"/>
        <w:bottom w:val="none" w:sz="0" w:space="0" w:color="auto"/>
        <w:right w:val="none" w:sz="0" w:space="0" w:color="auto"/>
      </w:divBdr>
    </w:div>
    <w:div w:id="2044789690">
      <w:marLeft w:val="0"/>
      <w:marRight w:val="0"/>
      <w:marTop w:val="0"/>
      <w:marBottom w:val="0"/>
      <w:divBdr>
        <w:top w:val="none" w:sz="0" w:space="0" w:color="auto"/>
        <w:left w:val="none" w:sz="0" w:space="0" w:color="auto"/>
        <w:bottom w:val="none" w:sz="0" w:space="0" w:color="auto"/>
        <w:right w:val="none" w:sz="0" w:space="0" w:color="auto"/>
      </w:divBdr>
    </w:div>
    <w:div w:id="2044789691">
      <w:marLeft w:val="0"/>
      <w:marRight w:val="0"/>
      <w:marTop w:val="0"/>
      <w:marBottom w:val="0"/>
      <w:divBdr>
        <w:top w:val="none" w:sz="0" w:space="0" w:color="auto"/>
        <w:left w:val="none" w:sz="0" w:space="0" w:color="auto"/>
        <w:bottom w:val="none" w:sz="0" w:space="0" w:color="auto"/>
        <w:right w:val="none" w:sz="0" w:space="0" w:color="auto"/>
      </w:divBdr>
    </w:div>
    <w:div w:id="2044789692">
      <w:marLeft w:val="0"/>
      <w:marRight w:val="0"/>
      <w:marTop w:val="0"/>
      <w:marBottom w:val="0"/>
      <w:divBdr>
        <w:top w:val="none" w:sz="0" w:space="0" w:color="auto"/>
        <w:left w:val="none" w:sz="0" w:space="0" w:color="auto"/>
        <w:bottom w:val="none" w:sz="0" w:space="0" w:color="auto"/>
        <w:right w:val="none" w:sz="0" w:space="0" w:color="auto"/>
      </w:divBdr>
    </w:div>
    <w:div w:id="2044789693">
      <w:marLeft w:val="0"/>
      <w:marRight w:val="0"/>
      <w:marTop w:val="0"/>
      <w:marBottom w:val="0"/>
      <w:divBdr>
        <w:top w:val="none" w:sz="0" w:space="0" w:color="auto"/>
        <w:left w:val="none" w:sz="0" w:space="0" w:color="auto"/>
        <w:bottom w:val="none" w:sz="0" w:space="0" w:color="auto"/>
        <w:right w:val="none" w:sz="0" w:space="0" w:color="auto"/>
      </w:divBdr>
    </w:div>
    <w:div w:id="2044789694">
      <w:marLeft w:val="0"/>
      <w:marRight w:val="0"/>
      <w:marTop w:val="0"/>
      <w:marBottom w:val="0"/>
      <w:divBdr>
        <w:top w:val="none" w:sz="0" w:space="0" w:color="auto"/>
        <w:left w:val="none" w:sz="0" w:space="0" w:color="auto"/>
        <w:bottom w:val="none" w:sz="0" w:space="0" w:color="auto"/>
        <w:right w:val="none" w:sz="0" w:space="0" w:color="auto"/>
      </w:divBdr>
    </w:div>
    <w:div w:id="2044789695">
      <w:marLeft w:val="0"/>
      <w:marRight w:val="0"/>
      <w:marTop w:val="0"/>
      <w:marBottom w:val="0"/>
      <w:divBdr>
        <w:top w:val="none" w:sz="0" w:space="0" w:color="auto"/>
        <w:left w:val="none" w:sz="0" w:space="0" w:color="auto"/>
        <w:bottom w:val="none" w:sz="0" w:space="0" w:color="auto"/>
        <w:right w:val="none" w:sz="0" w:space="0" w:color="auto"/>
      </w:divBdr>
    </w:div>
    <w:div w:id="2044789696">
      <w:marLeft w:val="0"/>
      <w:marRight w:val="0"/>
      <w:marTop w:val="0"/>
      <w:marBottom w:val="0"/>
      <w:divBdr>
        <w:top w:val="none" w:sz="0" w:space="0" w:color="auto"/>
        <w:left w:val="none" w:sz="0" w:space="0" w:color="auto"/>
        <w:bottom w:val="none" w:sz="0" w:space="0" w:color="auto"/>
        <w:right w:val="none" w:sz="0" w:space="0" w:color="auto"/>
      </w:divBdr>
    </w:div>
    <w:div w:id="2044789697">
      <w:marLeft w:val="0"/>
      <w:marRight w:val="0"/>
      <w:marTop w:val="0"/>
      <w:marBottom w:val="0"/>
      <w:divBdr>
        <w:top w:val="none" w:sz="0" w:space="0" w:color="auto"/>
        <w:left w:val="none" w:sz="0" w:space="0" w:color="auto"/>
        <w:bottom w:val="none" w:sz="0" w:space="0" w:color="auto"/>
        <w:right w:val="none" w:sz="0" w:space="0" w:color="auto"/>
      </w:divBdr>
    </w:div>
    <w:div w:id="2044789698">
      <w:marLeft w:val="0"/>
      <w:marRight w:val="0"/>
      <w:marTop w:val="0"/>
      <w:marBottom w:val="0"/>
      <w:divBdr>
        <w:top w:val="none" w:sz="0" w:space="0" w:color="auto"/>
        <w:left w:val="none" w:sz="0" w:space="0" w:color="auto"/>
        <w:bottom w:val="none" w:sz="0" w:space="0" w:color="auto"/>
        <w:right w:val="none" w:sz="0" w:space="0" w:color="auto"/>
      </w:divBdr>
    </w:div>
    <w:div w:id="2044789699">
      <w:marLeft w:val="0"/>
      <w:marRight w:val="0"/>
      <w:marTop w:val="0"/>
      <w:marBottom w:val="0"/>
      <w:divBdr>
        <w:top w:val="none" w:sz="0" w:space="0" w:color="auto"/>
        <w:left w:val="none" w:sz="0" w:space="0" w:color="auto"/>
        <w:bottom w:val="none" w:sz="0" w:space="0" w:color="auto"/>
        <w:right w:val="none" w:sz="0" w:space="0" w:color="auto"/>
      </w:divBdr>
    </w:div>
    <w:div w:id="2044789700">
      <w:marLeft w:val="0"/>
      <w:marRight w:val="0"/>
      <w:marTop w:val="0"/>
      <w:marBottom w:val="0"/>
      <w:divBdr>
        <w:top w:val="none" w:sz="0" w:space="0" w:color="auto"/>
        <w:left w:val="none" w:sz="0" w:space="0" w:color="auto"/>
        <w:bottom w:val="none" w:sz="0" w:space="0" w:color="auto"/>
        <w:right w:val="none" w:sz="0" w:space="0" w:color="auto"/>
      </w:divBdr>
    </w:div>
    <w:div w:id="2044789701">
      <w:marLeft w:val="0"/>
      <w:marRight w:val="0"/>
      <w:marTop w:val="0"/>
      <w:marBottom w:val="0"/>
      <w:divBdr>
        <w:top w:val="none" w:sz="0" w:space="0" w:color="auto"/>
        <w:left w:val="none" w:sz="0" w:space="0" w:color="auto"/>
        <w:bottom w:val="none" w:sz="0" w:space="0" w:color="auto"/>
        <w:right w:val="none" w:sz="0" w:space="0" w:color="auto"/>
      </w:divBdr>
    </w:div>
    <w:div w:id="2044789702">
      <w:marLeft w:val="0"/>
      <w:marRight w:val="0"/>
      <w:marTop w:val="0"/>
      <w:marBottom w:val="0"/>
      <w:divBdr>
        <w:top w:val="none" w:sz="0" w:space="0" w:color="auto"/>
        <w:left w:val="none" w:sz="0" w:space="0" w:color="auto"/>
        <w:bottom w:val="none" w:sz="0" w:space="0" w:color="auto"/>
        <w:right w:val="none" w:sz="0" w:space="0" w:color="auto"/>
      </w:divBdr>
    </w:div>
    <w:div w:id="2044789703">
      <w:marLeft w:val="0"/>
      <w:marRight w:val="0"/>
      <w:marTop w:val="0"/>
      <w:marBottom w:val="0"/>
      <w:divBdr>
        <w:top w:val="none" w:sz="0" w:space="0" w:color="auto"/>
        <w:left w:val="none" w:sz="0" w:space="0" w:color="auto"/>
        <w:bottom w:val="none" w:sz="0" w:space="0" w:color="auto"/>
        <w:right w:val="none" w:sz="0" w:space="0" w:color="auto"/>
      </w:divBdr>
    </w:div>
    <w:div w:id="2044789704">
      <w:marLeft w:val="0"/>
      <w:marRight w:val="0"/>
      <w:marTop w:val="0"/>
      <w:marBottom w:val="0"/>
      <w:divBdr>
        <w:top w:val="none" w:sz="0" w:space="0" w:color="auto"/>
        <w:left w:val="none" w:sz="0" w:space="0" w:color="auto"/>
        <w:bottom w:val="none" w:sz="0" w:space="0" w:color="auto"/>
        <w:right w:val="none" w:sz="0" w:space="0" w:color="auto"/>
      </w:divBdr>
    </w:div>
    <w:div w:id="2044789705">
      <w:marLeft w:val="0"/>
      <w:marRight w:val="0"/>
      <w:marTop w:val="0"/>
      <w:marBottom w:val="0"/>
      <w:divBdr>
        <w:top w:val="none" w:sz="0" w:space="0" w:color="auto"/>
        <w:left w:val="none" w:sz="0" w:space="0" w:color="auto"/>
        <w:bottom w:val="none" w:sz="0" w:space="0" w:color="auto"/>
        <w:right w:val="none" w:sz="0" w:space="0" w:color="auto"/>
      </w:divBdr>
    </w:div>
    <w:div w:id="2044789706">
      <w:marLeft w:val="0"/>
      <w:marRight w:val="0"/>
      <w:marTop w:val="0"/>
      <w:marBottom w:val="0"/>
      <w:divBdr>
        <w:top w:val="none" w:sz="0" w:space="0" w:color="auto"/>
        <w:left w:val="none" w:sz="0" w:space="0" w:color="auto"/>
        <w:bottom w:val="none" w:sz="0" w:space="0" w:color="auto"/>
        <w:right w:val="none" w:sz="0" w:space="0" w:color="auto"/>
      </w:divBdr>
    </w:div>
    <w:div w:id="2044789707">
      <w:marLeft w:val="0"/>
      <w:marRight w:val="0"/>
      <w:marTop w:val="0"/>
      <w:marBottom w:val="0"/>
      <w:divBdr>
        <w:top w:val="none" w:sz="0" w:space="0" w:color="auto"/>
        <w:left w:val="none" w:sz="0" w:space="0" w:color="auto"/>
        <w:bottom w:val="none" w:sz="0" w:space="0" w:color="auto"/>
        <w:right w:val="none" w:sz="0" w:space="0" w:color="auto"/>
      </w:divBdr>
    </w:div>
    <w:div w:id="2044789708">
      <w:marLeft w:val="0"/>
      <w:marRight w:val="0"/>
      <w:marTop w:val="0"/>
      <w:marBottom w:val="0"/>
      <w:divBdr>
        <w:top w:val="none" w:sz="0" w:space="0" w:color="auto"/>
        <w:left w:val="none" w:sz="0" w:space="0" w:color="auto"/>
        <w:bottom w:val="none" w:sz="0" w:space="0" w:color="auto"/>
        <w:right w:val="none" w:sz="0" w:space="0" w:color="auto"/>
      </w:divBdr>
    </w:div>
    <w:div w:id="2044789709">
      <w:marLeft w:val="0"/>
      <w:marRight w:val="0"/>
      <w:marTop w:val="0"/>
      <w:marBottom w:val="0"/>
      <w:divBdr>
        <w:top w:val="none" w:sz="0" w:space="0" w:color="auto"/>
        <w:left w:val="none" w:sz="0" w:space="0" w:color="auto"/>
        <w:bottom w:val="none" w:sz="0" w:space="0" w:color="auto"/>
        <w:right w:val="none" w:sz="0" w:space="0" w:color="auto"/>
      </w:divBdr>
    </w:div>
    <w:div w:id="2044789710">
      <w:marLeft w:val="0"/>
      <w:marRight w:val="0"/>
      <w:marTop w:val="0"/>
      <w:marBottom w:val="0"/>
      <w:divBdr>
        <w:top w:val="none" w:sz="0" w:space="0" w:color="auto"/>
        <w:left w:val="none" w:sz="0" w:space="0" w:color="auto"/>
        <w:bottom w:val="none" w:sz="0" w:space="0" w:color="auto"/>
        <w:right w:val="none" w:sz="0" w:space="0" w:color="auto"/>
      </w:divBdr>
    </w:div>
    <w:div w:id="21059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11589</Words>
  <Characters>721</Characters>
  <Application>Microsoft Office Word</Application>
  <DocSecurity>0</DocSecurity>
  <Lines>6</Lines>
  <Paragraphs>24</Paragraphs>
  <ScaleCrop>false</ScaleCrop>
  <HeadingPairs>
    <vt:vector size="2" baseType="variant">
      <vt:variant>
        <vt:lpstr>タイトル</vt:lpstr>
      </vt:variant>
      <vt:variant>
        <vt:i4>1</vt:i4>
      </vt:variant>
    </vt:vector>
  </HeadingPairs>
  <TitlesOfParts>
    <vt:vector size="1" baseType="lpstr">
      <vt:lpstr/>
    </vt:vector>
  </TitlesOfParts>
  <Company>MRI</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MRI</cp:lastModifiedBy>
  <cp:revision>2</cp:revision>
  <cp:lastPrinted>2011-01-13T00:22:00Z</cp:lastPrinted>
  <dcterms:created xsi:type="dcterms:W3CDTF">2014-02-12T07:00:00Z</dcterms:created>
  <dcterms:modified xsi:type="dcterms:W3CDTF">2014-02-12T07:00:00Z</dcterms:modified>
</cp:coreProperties>
</file>