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37E" w:rsidRPr="00384051" w:rsidRDefault="0045602D" w:rsidP="003F037E">
      <w:pPr>
        <w:jc w:val="center"/>
        <w:rPr>
          <w:rFonts w:ascii="Times New Roman" w:eastAsia="ＭＳ Ｐゴシック" w:hAnsi="Times New Roman" w:cs="Times New Roman"/>
          <w:b/>
          <w:noProof/>
          <w:sz w:val="24"/>
          <w:szCs w:val="24"/>
        </w:rPr>
      </w:pPr>
      <w:r>
        <w:rPr>
          <w:rFonts w:ascii="Times New Roman" w:eastAsia="ＭＳ Ｐゴシック" w:hAnsi="Times New Roman" w:cs="Times New Roman"/>
          <w:b/>
          <w:noProof/>
          <w:sz w:val="28"/>
          <w:szCs w:val="24"/>
        </w:rPr>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50.2pt;margin-top:-16.5pt;width:77.25pt;height:43.95pt;z-index:251659264;visibility:visible;mso-height-percent:200;mso-wrap-distance-left:9pt;mso-wrap-distance-top:0;mso-wrap-distance-right:9pt;mso-wrap-distance-bottom:0;mso-position-horizontal:absolute;mso-position-horizontal-relative:text;mso-position-vertical:absolute;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">
            <v:textbox style="mso-fit-shape-to-text:t">
              <w:txbxContent>
                <w:p w:rsidR="003A4AFE" w:rsidRPr="006E009E" w:rsidRDefault="003A4AFE">
                  <w:pPr>
                    <w:rPr>
                      <w:rFonts w:ascii="ＭＳ Ｐゴシック" w:eastAsia="ＭＳ Ｐゴシック" w:hAnsi="ＭＳ Ｐゴシック"/>
                    </w:rPr>
                  </w:pPr>
                  <w:r>
                    <w:rPr>
                      <w:rFonts w:ascii="ＭＳ Ｐゴシック" w:eastAsia="ＭＳ Ｐゴシック" w:hAnsi="ＭＳ Ｐゴシック" w:hint="eastAsia"/>
                    </w:rPr>
                    <w:t>Material</w:t>
                  </w:r>
                  <w:r w:rsidR="0045602D">
                    <w:rPr>
                      <w:rFonts w:ascii="ＭＳ Ｐゴシック" w:eastAsia="ＭＳ Ｐゴシック" w:hAnsi="ＭＳ Ｐゴシック" w:hint="eastAsia"/>
                    </w:rPr>
                    <w:t xml:space="preserve"> 1-3</w:t>
                  </w:r>
                </w:p>
              </w:txbxContent>
            </v:textbox>
          </v:shape>
        </w:pict>
      </w:r>
    </w:p>
    <w:p w:rsidR="003F037E" w:rsidRDefault="005A4475" w:rsidP="003F037E">
      <w:pPr>
        <w:jc w:val="center"/>
        <w:rPr>
          <w:rFonts w:ascii="Times New Roman" w:eastAsia="ＭＳ Ｐゴシック" w:hAnsi="Times New Roman" w:cs="Times New Roman"/>
          <w:b/>
          <w:noProof/>
          <w:sz w:val="24"/>
          <w:szCs w:val="24"/>
        </w:rPr>
      </w:pPr>
      <w:r w:rsidRPr="00384051">
        <w:rPr>
          <w:rFonts w:ascii="Times New Roman" w:eastAsia="ＭＳ Ｐゴシック" w:hAnsi="Times New Roman" w:cs="Times New Roman"/>
          <w:b/>
          <w:noProof/>
          <w:sz w:val="24"/>
          <w:szCs w:val="24"/>
        </w:rPr>
        <w:t>Open Data Consortium</w:t>
      </w:r>
    </w:p>
    <w:p w:rsidR="00384051" w:rsidRPr="00384051" w:rsidRDefault="00384051" w:rsidP="003F037E">
      <w:pPr>
        <w:jc w:val="center"/>
        <w:rPr>
          <w:rFonts w:ascii="Times New Roman" w:eastAsia="ＭＳ Ｐゴシック" w:hAnsi="Times New Roman" w:cs="Times New Roman"/>
          <w:b/>
          <w:noProof/>
          <w:sz w:val="24"/>
          <w:szCs w:val="24"/>
        </w:rPr>
      </w:pPr>
    </w:p>
    <w:p w:rsidR="0017065F" w:rsidRPr="00384051" w:rsidRDefault="005A4475" w:rsidP="003F037E">
      <w:pPr>
        <w:jc w:val="center"/>
        <w:rPr>
          <w:rFonts w:ascii="Times New Roman" w:eastAsia="ＭＳ Ｐゴシック" w:hAnsi="Times New Roman" w:cs="Times New Roman"/>
          <w:b/>
          <w:noProof/>
          <w:sz w:val="28"/>
          <w:szCs w:val="24"/>
        </w:rPr>
      </w:pPr>
      <w:r w:rsidRPr="00384051">
        <w:rPr>
          <w:rFonts w:ascii="Times New Roman" w:eastAsia="ＭＳ Ｐゴシック" w:hAnsi="Times New Roman" w:cs="Times New Roman"/>
          <w:b/>
          <w:sz w:val="28"/>
          <w:szCs w:val="24"/>
        </w:rPr>
        <w:t xml:space="preserve">Proposed Operation of the Technical Committee </w:t>
      </w:r>
    </w:p>
    <w:p w:rsidR="0017065F" w:rsidRPr="00384051" w:rsidRDefault="0017065F" w:rsidP="005E1D63">
      <w:pPr>
        <w:tabs>
          <w:tab w:val="left" w:pos="142"/>
        </w:tabs>
        <w:rPr>
          <w:rFonts w:ascii="Times New Roman" w:eastAsia="ＭＳ Ｐゴシック" w:hAnsi="Times New Roman" w:cs="Times New Roman"/>
          <w:sz w:val="24"/>
          <w:szCs w:val="24"/>
        </w:rPr>
      </w:pPr>
    </w:p>
    <w:p w:rsidR="003F037E" w:rsidRPr="00384051" w:rsidRDefault="003F037E" w:rsidP="003F037E">
      <w:pPr>
        <w:ind w:left="161" w:hangingChars="67" w:hanging="161"/>
        <w:rPr>
          <w:rFonts w:ascii="Times New Roman" w:eastAsia="ＭＳ Ｐゴシック" w:hAnsi="Times New Roman" w:cs="Times New Roman"/>
          <w:sz w:val="24"/>
          <w:szCs w:val="24"/>
        </w:rPr>
      </w:pPr>
      <w:r w:rsidRPr="00384051">
        <w:rPr>
          <w:rFonts w:ascii="Times New Roman" w:eastAsia="ＭＳ Ｐゴシック" w:hAnsi="ＭＳ Ｐゴシック" w:cs="Times New Roman"/>
          <w:sz w:val="24"/>
          <w:szCs w:val="24"/>
        </w:rPr>
        <w:t>１．</w:t>
      </w:r>
      <w:r w:rsidR="005A4475" w:rsidRPr="00384051">
        <w:rPr>
          <w:rFonts w:ascii="Times New Roman" w:eastAsia="ＭＳ Ｐゴシック" w:hAnsi="Times New Roman" w:cs="Times New Roman"/>
          <w:sz w:val="24"/>
          <w:szCs w:val="24"/>
        </w:rPr>
        <w:t xml:space="preserve">Attendance at meetings of the Technical </w:t>
      </w:r>
      <w:r w:rsidR="003A4AFE" w:rsidRPr="00384051">
        <w:rPr>
          <w:rFonts w:ascii="Times New Roman" w:eastAsia="ＭＳ Ｐゴシック" w:hAnsi="Times New Roman" w:cs="Times New Roman"/>
          <w:sz w:val="24"/>
          <w:szCs w:val="24"/>
        </w:rPr>
        <w:t>Committee</w:t>
      </w:r>
    </w:p>
    <w:p w:rsidR="005A4475" w:rsidRPr="00384051" w:rsidRDefault="005A4475" w:rsidP="003F037E">
      <w:pPr>
        <w:ind w:leftChars="67" w:left="283" w:hanging="142"/>
        <w:rPr>
          <w:rFonts w:ascii="Times New Roman" w:eastAsia="ＭＳ Ｐゴシック" w:hAnsi="Times New Roman" w:cs="Times New Roman"/>
        </w:rPr>
      </w:pPr>
      <w:r w:rsidRPr="00384051">
        <w:rPr>
          <w:rFonts w:ascii="Times New Roman" w:eastAsia="ＭＳ Ｐゴシック" w:hAnsi="Times New Roman" w:cs="Times New Roman"/>
        </w:rPr>
        <w:t xml:space="preserve">Persons to attend meetings of the Data </w:t>
      </w:r>
      <w:r w:rsidR="003A4AFE" w:rsidRPr="00384051">
        <w:rPr>
          <w:rFonts w:ascii="Times New Roman" w:eastAsia="ＭＳ Ｐゴシック" w:hAnsi="Times New Roman" w:cs="Times New Roman"/>
        </w:rPr>
        <w:t>Governance</w:t>
      </w:r>
      <w:r w:rsidRPr="00384051">
        <w:rPr>
          <w:rFonts w:ascii="Times New Roman" w:eastAsia="ＭＳ Ｐゴシック" w:hAnsi="Times New Roman" w:cs="Times New Roman"/>
        </w:rPr>
        <w:t xml:space="preserve"> Committee (hereinafter called “Committee”) shall be the following, in accordance with Article 14 of the Statute of the Open Data Promotion Consortium.</w:t>
      </w:r>
    </w:p>
    <w:p w:rsidR="003F037E" w:rsidRPr="00384051" w:rsidRDefault="003A4AFE" w:rsidP="003F037E">
      <w:pPr>
        <w:pStyle w:val="ae"/>
        <w:numPr>
          <w:ilvl w:val="0"/>
          <w:numId w:val="8"/>
        </w:numPr>
        <w:ind w:leftChars="270" w:left="567" w:firstLine="0"/>
        <w:rPr>
          <w:rFonts w:ascii="Times New Roman" w:eastAsia="ＭＳ Ｐゴシック" w:hAnsi="Times New Roman" w:cs="Times New Roman"/>
        </w:rPr>
      </w:pPr>
      <w:r w:rsidRPr="00384051">
        <w:rPr>
          <w:rFonts w:ascii="Times New Roman" w:eastAsia="ＭＳ Ｐゴシック" w:hAnsi="Times New Roman" w:cs="Times New Roman"/>
        </w:rPr>
        <w:t>Chairman, Vice-Chairman, and Committee members</w:t>
      </w:r>
    </w:p>
    <w:p w:rsidR="003F037E" w:rsidRPr="00384051" w:rsidRDefault="003A4AFE" w:rsidP="003F037E">
      <w:pPr>
        <w:pStyle w:val="ae"/>
        <w:numPr>
          <w:ilvl w:val="0"/>
          <w:numId w:val="8"/>
        </w:numPr>
        <w:ind w:leftChars="270" w:left="567" w:firstLine="0"/>
        <w:rPr>
          <w:rFonts w:ascii="Times New Roman" w:eastAsia="ＭＳ Ｐゴシック" w:hAnsi="Times New Roman" w:cs="Times New Roman"/>
        </w:rPr>
      </w:pPr>
      <w:r w:rsidRPr="00384051">
        <w:rPr>
          <w:rFonts w:ascii="Times New Roman" w:eastAsia="ＭＳ Ｐゴシック" w:hAnsi="Times New Roman" w:cs="Times New Roman"/>
        </w:rPr>
        <w:t>Observers</w:t>
      </w:r>
    </w:p>
    <w:p w:rsidR="003F037E" w:rsidRPr="00384051" w:rsidRDefault="003A4AFE" w:rsidP="003F037E">
      <w:pPr>
        <w:pStyle w:val="ae"/>
        <w:numPr>
          <w:ilvl w:val="0"/>
          <w:numId w:val="8"/>
        </w:numPr>
        <w:ind w:leftChars="270" w:left="567" w:firstLine="0"/>
        <w:rPr>
          <w:rFonts w:ascii="Times New Roman" w:eastAsia="ＭＳ Ｐゴシック" w:hAnsi="Times New Roman" w:cs="Times New Roman"/>
        </w:rPr>
      </w:pPr>
      <w:r w:rsidRPr="00384051">
        <w:rPr>
          <w:rFonts w:ascii="Times New Roman" w:eastAsia="ＭＳ Ｐゴシック" w:hAnsi="Times New Roman" w:cs="Times New Roman"/>
        </w:rPr>
        <w:t>Other persons approved by the Chairman (e.g. members of other Committees and guest speakers)</w:t>
      </w:r>
    </w:p>
    <w:p w:rsidR="003F037E" w:rsidRPr="00384051" w:rsidRDefault="003F037E" w:rsidP="003F037E">
      <w:pPr>
        <w:ind w:leftChars="135" w:left="425" w:hanging="142"/>
        <w:rPr>
          <w:rFonts w:ascii="Times New Roman" w:eastAsia="ＭＳ Ｐゴシック" w:hAnsi="Times New Roman" w:cs="Times New Roman"/>
        </w:rPr>
      </w:pPr>
    </w:p>
    <w:p w:rsidR="00384051" w:rsidRPr="00384051" w:rsidRDefault="003A4AFE" w:rsidP="00384051">
      <w:pPr>
        <w:ind w:left="161" w:hangingChars="67" w:hanging="161"/>
        <w:rPr>
          <w:rFonts w:ascii="Times New Roman" w:eastAsia="ＭＳ Ｐゴシック" w:hAnsi="Times New Roman" w:cs="Times New Roman"/>
          <w:sz w:val="24"/>
          <w:szCs w:val="24"/>
        </w:rPr>
      </w:pPr>
      <w:r w:rsidRPr="00384051">
        <w:rPr>
          <w:rFonts w:ascii="Times New Roman" w:eastAsia="ＭＳ Ｐゴシック" w:hAnsi="ＭＳ Ｐゴシック" w:cs="Times New Roman"/>
          <w:sz w:val="24"/>
          <w:szCs w:val="24"/>
        </w:rPr>
        <w:t>２．</w:t>
      </w:r>
      <w:r w:rsidRPr="00384051">
        <w:rPr>
          <w:rFonts w:ascii="Times New Roman" w:eastAsia="ＭＳ Ｐゴシック" w:hAnsi="Times New Roman" w:cs="Times New Roman"/>
          <w:sz w:val="24"/>
          <w:szCs w:val="24"/>
        </w:rPr>
        <w:t>Opening of minutes of the Committee meetings to the public:</w:t>
      </w:r>
    </w:p>
    <w:p w:rsidR="003F037E" w:rsidRPr="00384051" w:rsidRDefault="003A4AFE" w:rsidP="00384051">
      <w:pPr>
        <w:pStyle w:val="ae"/>
        <w:numPr>
          <w:ilvl w:val="0"/>
          <w:numId w:val="12"/>
        </w:numPr>
        <w:ind w:leftChars="0"/>
        <w:rPr>
          <w:rFonts w:ascii="Times New Roman" w:eastAsia="ＭＳ Ｐゴシック" w:hAnsi="Times New Roman" w:cs="Times New Roman"/>
          <w:sz w:val="24"/>
          <w:szCs w:val="24"/>
        </w:rPr>
      </w:pPr>
      <w:r w:rsidRPr="00384051">
        <w:rPr>
          <w:rFonts w:ascii="Times New Roman" w:eastAsia="ＭＳ Ｐゴシック" w:hAnsi="Times New Roman" w:cs="Times New Roman"/>
        </w:rPr>
        <w:t>The Committee meeting will not be attended by the public.</w:t>
      </w:r>
    </w:p>
    <w:p w:rsidR="003A4AFE" w:rsidRPr="00384051" w:rsidRDefault="003A4AFE" w:rsidP="00384051">
      <w:pPr>
        <w:pStyle w:val="ae"/>
        <w:numPr>
          <w:ilvl w:val="0"/>
          <w:numId w:val="9"/>
        </w:numPr>
        <w:ind w:leftChars="0"/>
        <w:rPr>
          <w:rFonts w:ascii="Times New Roman" w:eastAsia="ＭＳ Ｐゴシック" w:hAnsi="Times New Roman" w:cs="Times New Roman"/>
        </w:rPr>
      </w:pPr>
      <w:r w:rsidRPr="00384051">
        <w:rPr>
          <w:rFonts w:ascii="Times New Roman" w:eastAsia="ＭＳ Ｐゴシック" w:hAnsi="Times New Roman" w:cs="Times New Roman"/>
        </w:rPr>
        <w:t>Summary of minutes of the Committee meetings will be prepared and made public on the website of the Open Data Promotion consortium (hereinafter called “the Consortium”), as promptly as possible after each Committee meeting.</w:t>
      </w:r>
    </w:p>
    <w:p w:rsidR="003F037E" w:rsidRPr="00384051" w:rsidRDefault="003F037E" w:rsidP="003F037E">
      <w:pPr>
        <w:ind w:leftChars="135" w:left="425" w:hanging="142"/>
        <w:rPr>
          <w:rFonts w:ascii="Times New Roman" w:eastAsia="ＭＳ Ｐゴシック" w:hAnsi="Times New Roman" w:cs="Times New Roman"/>
        </w:rPr>
      </w:pPr>
    </w:p>
    <w:p w:rsidR="003F037E" w:rsidRPr="00384051" w:rsidRDefault="003F037E" w:rsidP="003F037E">
      <w:pPr>
        <w:ind w:left="161" w:hangingChars="67" w:hanging="161"/>
        <w:rPr>
          <w:rFonts w:ascii="Times New Roman" w:eastAsia="ＭＳ Ｐゴシック" w:hAnsi="Times New Roman" w:cs="Times New Roman"/>
          <w:sz w:val="24"/>
          <w:szCs w:val="24"/>
        </w:rPr>
      </w:pPr>
      <w:r w:rsidRPr="00384051">
        <w:rPr>
          <w:rFonts w:ascii="Times New Roman" w:eastAsia="ＭＳ Ｐゴシック" w:hAnsi="ＭＳ Ｐゴシック" w:cs="Times New Roman"/>
          <w:sz w:val="24"/>
          <w:szCs w:val="24"/>
        </w:rPr>
        <w:t>３．</w:t>
      </w:r>
      <w:r w:rsidRPr="00384051">
        <w:rPr>
          <w:rFonts w:ascii="Times New Roman" w:eastAsia="ＭＳ Ｐゴシック" w:hAnsi="Times New Roman" w:cs="Times New Roman"/>
          <w:sz w:val="24"/>
          <w:szCs w:val="24"/>
        </w:rPr>
        <w:t xml:space="preserve"> </w:t>
      </w:r>
      <w:r w:rsidR="00384051" w:rsidRPr="00384051">
        <w:rPr>
          <w:rFonts w:ascii="Times New Roman" w:eastAsia="ＭＳ Ｐゴシック" w:hAnsi="Times New Roman" w:cs="Times New Roman"/>
          <w:sz w:val="24"/>
          <w:szCs w:val="24"/>
        </w:rPr>
        <w:t>Opening of handouts (materials distributed at the Committee meeting):</w:t>
      </w:r>
    </w:p>
    <w:p w:rsidR="00384051" w:rsidRPr="00384051" w:rsidRDefault="00384051" w:rsidP="00384051">
      <w:pPr>
        <w:pStyle w:val="ae"/>
        <w:numPr>
          <w:ilvl w:val="0"/>
          <w:numId w:val="9"/>
        </w:numPr>
        <w:ind w:leftChars="0"/>
        <w:rPr>
          <w:rFonts w:ascii="Times New Roman" w:eastAsia="ＭＳ Ｐゴシック" w:hAnsi="Times New Roman" w:cs="Times New Roman"/>
          <w:sz w:val="24"/>
          <w:szCs w:val="24"/>
        </w:rPr>
      </w:pPr>
      <w:r w:rsidRPr="00384051">
        <w:rPr>
          <w:rFonts w:ascii="Times New Roman" w:eastAsia="ＭＳ Ｐゴシック" w:hAnsi="Times New Roman" w:cs="Times New Roman"/>
          <w:sz w:val="24"/>
          <w:szCs w:val="24"/>
        </w:rPr>
        <w:t>All materials distributed at the Committee meeting will be made public on the website of the Consortium promptly after each meeting.</w:t>
      </w:r>
    </w:p>
    <w:p w:rsidR="00384051" w:rsidRPr="00384051" w:rsidRDefault="00384051" w:rsidP="00384051">
      <w:pPr>
        <w:pStyle w:val="ae"/>
        <w:numPr>
          <w:ilvl w:val="0"/>
          <w:numId w:val="9"/>
        </w:numPr>
        <w:ind w:leftChars="0"/>
        <w:rPr>
          <w:rFonts w:ascii="Times New Roman" w:eastAsia="ＭＳ Ｐゴシック" w:hAnsi="Times New Roman" w:cs="Times New Roman"/>
          <w:sz w:val="24"/>
          <w:szCs w:val="24"/>
        </w:rPr>
      </w:pPr>
      <w:r w:rsidRPr="00384051">
        <w:rPr>
          <w:rFonts w:ascii="Times New Roman" w:eastAsia="ＭＳ Ｐゴシック" w:hAnsi="Times New Roman" w:cs="Times New Roman"/>
          <w:sz w:val="24"/>
          <w:szCs w:val="24"/>
        </w:rPr>
        <w:t>However, if and when the Chairman recognizes that the opening of certain materials to the public will cause certain problems, part of or the entire portion of such materials may be kept unpublished.</w:t>
      </w:r>
    </w:p>
    <w:p w:rsidR="00384051" w:rsidRPr="00384051" w:rsidRDefault="00384051" w:rsidP="003F037E">
      <w:pPr>
        <w:ind w:left="161" w:hangingChars="67" w:hanging="161"/>
        <w:rPr>
          <w:rFonts w:ascii="Times New Roman" w:eastAsia="ＭＳ Ｐゴシック" w:hAnsi="Times New Roman" w:cs="Times New Roman"/>
          <w:sz w:val="24"/>
          <w:szCs w:val="24"/>
        </w:rPr>
      </w:pPr>
      <w:bookmarkStart w:id="0" w:name="_GoBack"/>
      <w:bookmarkEnd w:id="0"/>
    </w:p>
    <w:p w:rsidR="003F037E" w:rsidRPr="00384051" w:rsidRDefault="003F037E" w:rsidP="003F037E">
      <w:pPr>
        <w:ind w:left="141" w:hangingChars="67" w:hanging="141"/>
        <w:rPr>
          <w:rFonts w:ascii="Times New Roman" w:eastAsia="ＭＳ Ｐゴシック" w:hAnsi="Times New Roman" w:cs="Times New Roman"/>
        </w:rPr>
      </w:pPr>
    </w:p>
    <w:p w:rsidR="0029043C" w:rsidRPr="00384051" w:rsidRDefault="0029043C" w:rsidP="0029043C">
      <w:pPr>
        <w:tabs>
          <w:tab w:val="left" w:pos="426"/>
        </w:tabs>
        <w:ind w:left="425" w:hangingChars="177" w:hanging="425"/>
        <w:rPr>
          <w:rFonts w:ascii="Times New Roman" w:eastAsia="ＭＳ Ｐゴシック" w:hAnsi="Times New Roman" w:cs="Times New Roman"/>
          <w:sz w:val="24"/>
          <w:szCs w:val="24"/>
        </w:rPr>
      </w:pPr>
    </w:p>
    <w:sectPr w:rsidR="0029043C" w:rsidRPr="00384051" w:rsidSect="00F4345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4AFE" w:rsidRDefault="003A4AFE" w:rsidP="00BA6EF4">
      <w:r>
        <w:separator/>
      </w:r>
    </w:p>
  </w:endnote>
  <w:endnote w:type="continuationSeparator" w:id="0">
    <w:p w:rsidR="003A4AFE" w:rsidRDefault="003A4AFE" w:rsidP="00BA6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4AFE" w:rsidRDefault="003A4AFE" w:rsidP="00BA6EF4">
      <w:r>
        <w:separator/>
      </w:r>
    </w:p>
  </w:footnote>
  <w:footnote w:type="continuationSeparator" w:id="0">
    <w:p w:rsidR="003A4AFE" w:rsidRDefault="003A4AFE" w:rsidP="00BA6E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C42FB"/>
    <w:multiLevelType w:val="hybridMultilevel"/>
    <w:tmpl w:val="9D1A630E"/>
    <w:lvl w:ilvl="0" w:tplc="BBCAEE3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93113AD"/>
    <w:multiLevelType w:val="hybridMultilevel"/>
    <w:tmpl w:val="1248CB06"/>
    <w:lvl w:ilvl="0" w:tplc="4F7CB69E">
      <w:numFmt w:val="bullet"/>
      <w:lvlText w:val="・"/>
      <w:lvlJc w:val="left"/>
      <w:pPr>
        <w:ind w:left="1286" w:hanging="360"/>
      </w:pPr>
      <w:rPr>
        <w:rFonts w:ascii="ＭＳ Ｐゴシック" w:eastAsia="ＭＳ Ｐゴシック" w:hAnsi="ＭＳ Ｐゴシック" w:cstheme="minorBidi" w:hint="eastAsia"/>
      </w:rPr>
    </w:lvl>
    <w:lvl w:ilvl="1" w:tplc="0409000B" w:tentative="1">
      <w:start w:val="1"/>
      <w:numFmt w:val="bullet"/>
      <w:lvlText w:val=""/>
      <w:lvlJc w:val="left"/>
      <w:pPr>
        <w:ind w:left="1483" w:hanging="420"/>
      </w:pPr>
      <w:rPr>
        <w:rFonts w:ascii="Wingdings" w:hAnsi="Wingdings" w:hint="default"/>
      </w:rPr>
    </w:lvl>
    <w:lvl w:ilvl="2" w:tplc="0409000D" w:tentative="1">
      <w:start w:val="1"/>
      <w:numFmt w:val="bullet"/>
      <w:lvlText w:val=""/>
      <w:lvlJc w:val="left"/>
      <w:pPr>
        <w:ind w:left="1903" w:hanging="420"/>
      </w:pPr>
      <w:rPr>
        <w:rFonts w:ascii="Wingdings" w:hAnsi="Wingdings" w:hint="default"/>
      </w:rPr>
    </w:lvl>
    <w:lvl w:ilvl="3" w:tplc="04090001" w:tentative="1">
      <w:start w:val="1"/>
      <w:numFmt w:val="bullet"/>
      <w:lvlText w:val=""/>
      <w:lvlJc w:val="left"/>
      <w:pPr>
        <w:ind w:left="2323" w:hanging="420"/>
      </w:pPr>
      <w:rPr>
        <w:rFonts w:ascii="Wingdings" w:hAnsi="Wingdings" w:hint="default"/>
      </w:rPr>
    </w:lvl>
    <w:lvl w:ilvl="4" w:tplc="0409000B" w:tentative="1">
      <w:start w:val="1"/>
      <w:numFmt w:val="bullet"/>
      <w:lvlText w:val=""/>
      <w:lvlJc w:val="left"/>
      <w:pPr>
        <w:ind w:left="2743" w:hanging="420"/>
      </w:pPr>
      <w:rPr>
        <w:rFonts w:ascii="Wingdings" w:hAnsi="Wingdings" w:hint="default"/>
      </w:rPr>
    </w:lvl>
    <w:lvl w:ilvl="5" w:tplc="0409000D" w:tentative="1">
      <w:start w:val="1"/>
      <w:numFmt w:val="bullet"/>
      <w:lvlText w:val=""/>
      <w:lvlJc w:val="left"/>
      <w:pPr>
        <w:ind w:left="3163" w:hanging="420"/>
      </w:pPr>
      <w:rPr>
        <w:rFonts w:ascii="Wingdings" w:hAnsi="Wingdings" w:hint="default"/>
      </w:rPr>
    </w:lvl>
    <w:lvl w:ilvl="6" w:tplc="04090001" w:tentative="1">
      <w:start w:val="1"/>
      <w:numFmt w:val="bullet"/>
      <w:lvlText w:val=""/>
      <w:lvlJc w:val="left"/>
      <w:pPr>
        <w:ind w:left="3583" w:hanging="420"/>
      </w:pPr>
      <w:rPr>
        <w:rFonts w:ascii="Wingdings" w:hAnsi="Wingdings" w:hint="default"/>
      </w:rPr>
    </w:lvl>
    <w:lvl w:ilvl="7" w:tplc="0409000B" w:tentative="1">
      <w:start w:val="1"/>
      <w:numFmt w:val="bullet"/>
      <w:lvlText w:val=""/>
      <w:lvlJc w:val="left"/>
      <w:pPr>
        <w:ind w:left="4003" w:hanging="420"/>
      </w:pPr>
      <w:rPr>
        <w:rFonts w:ascii="Wingdings" w:hAnsi="Wingdings" w:hint="default"/>
      </w:rPr>
    </w:lvl>
    <w:lvl w:ilvl="8" w:tplc="0409000D" w:tentative="1">
      <w:start w:val="1"/>
      <w:numFmt w:val="bullet"/>
      <w:lvlText w:val=""/>
      <w:lvlJc w:val="left"/>
      <w:pPr>
        <w:ind w:left="4423" w:hanging="420"/>
      </w:pPr>
      <w:rPr>
        <w:rFonts w:ascii="Wingdings" w:hAnsi="Wingdings" w:hint="default"/>
      </w:rPr>
    </w:lvl>
  </w:abstractNum>
  <w:abstractNum w:abstractNumId="2">
    <w:nsid w:val="218B0C4B"/>
    <w:multiLevelType w:val="hybridMultilevel"/>
    <w:tmpl w:val="BCE8A7EA"/>
    <w:lvl w:ilvl="0" w:tplc="04090001">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3">
    <w:nsid w:val="232501B2"/>
    <w:multiLevelType w:val="hybridMultilevel"/>
    <w:tmpl w:val="7C8A57DC"/>
    <w:lvl w:ilvl="0" w:tplc="4F7CB69E">
      <w:numFmt w:val="bullet"/>
      <w:lvlText w:val="・"/>
      <w:lvlJc w:val="left"/>
      <w:pPr>
        <w:ind w:left="643" w:hanging="360"/>
      </w:pPr>
      <w:rPr>
        <w:rFonts w:ascii="ＭＳ Ｐゴシック" w:eastAsia="ＭＳ Ｐゴシック" w:hAnsi="ＭＳ Ｐゴシック" w:cstheme="minorBidi"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4">
    <w:nsid w:val="23930556"/>
    <w:multiLevelType w:val="hybridMultilevel"/>
    <w:tmpl w:val="D480EA84"/>
    <w:lvl w:ilvl="0" w:tplc="BBCAEE3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28E06253"/>
    <w:multiLevelType w:val="hybridMultilevel"/>
    <w:tmpl w:val="340C4230"/>
    <w:lvl w:ilvl="0" w:tplc="04090001">
      <w:start w:val="1"/>
      <w:numFmt w:val="bullet"/>
      <w:lvlText w:val=""/>
      <w:lvlJc w:val="left"/>
      <w:pPr>
        <w:ind w:left="643"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2A110B5C"/>
    <w:multiLevelType w:val="hybridMultilevel"/>
    <w:tmpl w:val="E3060522"/>
    <w:lvl w:ilvl="0" w:tplc="BBCAEE3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3EBD0EF9"/>
    <w:multiLevelType w:val="hybridMultilevel"/>
    <w:tmpl w:val="291EC2FE"/>
    <w:lvl w:ilvl="0" w:tplc="BBCAEE36">
      <w:start w:val="1"/>
      <w:numFmt w:val="bullet"/>
      <w:lvlText w:val=""/>
      <w:lvlJc w:val="left"/>
      <w:pPr>
        <w:ind w:left="534"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4CB03B10"/>
    <w:multiLevelType w:val="hybridMultilevel"/>
    <w:tmpl w:val="24DA4154"/>
    <w:lvl w:ilvl="0" w:tplc="BBCAEE3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55170F5A"/>
    <w:multiLevelType w:val="hybridMultilevel"/>
    <w:tmpl w:val="94CCBD1A"/>
    <w:lvl w:ilvl="0" w:tplc="1BD4DCF6">
      <w:start w:val="1"/>
      <w:numFmt w:val="decimalEnclosedCircle"/>
      <w:lvlText w:val="%1"/>
      <w:lvlJc w:val="left"/>
      <w:pPr>
        <w:ind w:left="360" w:hanging="360"/>
      </w:pPr>
      <w:rPr>
        <w:rFonts w:ascii="ＭＳ Ｐゴシック" w:eastAsia="ＭＳ Ｐゴシック" w:hAnsi="ＭＳ Ｐゴシック"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68A0BFF"/>
    <w:multiLevelType w:val="hybridMultilevel"/>
    <w:tmpl w:val="DCECD1A8"/>
    <w:lvl w:ilvl="0" w:tplc="7EC273B6">
      <w:start w:val="3"/>
      <w:numFmt w:val="bullet"/>
      <w:lvlText w:val="・"/>
      <w:lvlJc w:val="left"/>
      <w:pPr>
        <w:ind w:left="534" w:hanging="360"/>
      </w:pPr>
      <w:rPr>
        <w:rFonts w:ascii="ＭＳ Ｐゴシック" w:eastAsia="ＭＳ Ｐゴシック" w:hAnsi="ＭＳ Ｐゴシック" w:cs="Tahoma"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67F44888"/>
    <w:multiLevelType w:val="hybridMultilevel"/>
    <w:tmpl w:val="A6686FF8"/>
    <w:lvl w:ilvl="0" w:tplc="7EC273B6">
      <w:start w:val="3"/>
      <w:numFmt w:val="bullet"/>
      <w:lvlText w:val="・"/>
      <w:lvlJc w:val="left"/>
      <w:pPr>
        <w:ind w:left="534" w:hanging="360"/>
      </w:pPr>
      <w:rPr>
        <w:rFonts w:ascii="ＭＳ Ｐゴシック" w:eastAsia="ＭＳ Ｐゴシック" w:hAnsi="ＭＳ Ｐゴシック" w:cs="Tahoma" w:hint="eastAsia"/>
      </w:rPr>
    </w:lvl>
    <w:lvl w:ilvl="1" w:tplc="0409000B" w:tentative="1">
      <w:start w:val="1"/>
      <w:numFmt w:val="bullet"/>
      <w:lvlText w:val=""/>
      <w:lvlJc w:val="left"/>
      <w:pPr>
        <w:ind w:left="1014" w:hanging="420"/>
      </w:pPr>
      <w:rPr>
        <w:rFonts w:ascii="Wingdings" w:hAnsi="Wingdings" w:hint="default"/>
      </w:rPr>
    </w:lvl>
    <w:lvl w:ilvl="2" w:tplc="0409000D" w:tentative="1">
      <w:start w:val="1"/>
      <w:numFmt w:val="bullet"/>
      <w:lvlText w:val=""/>
      <w:lvlJc w:val="left"/>
      <w:pPr>
        <w:ind w:left="1434" w:hanging="420"/>
      </w:pPr>
      <w:rPr>
        <w:rFonts w:ascii="Wingdings" w:hAnsi="Wingdings" w:hint="default"/>
      </w:rPr>
    </w:lvl>
    <w:lvl w:ilvl="3" w:tplc="04090001" w:tentative="1">
      <w:start w:val="1"/>
      <w:numFmt w:val="bullet"/>
      <w:lvlText w:val=""/>
      <w:lvlJc w:val="left"/>
      <w:pPr>
        <w:ind w:left="1854" w:hanging="420"/>
      </w:pPr>
      <w:rPr>
        <w:rFonts w:ascii="Wingdings" w:hAnsi="Wingdings" w:hint="default"/>
      </w:rPr>
    </w:lvl>
    <w:lvl w:ilvl="4" w:tplc="0409000B" w:tentative="1">
      <w:start w:val="1"/>
      <w:numFmt w:val="bullet"/>
      <w:lvlText w:val=""/>
      <w:lvlJc w:val="left"/>
      <w:pPr>
        <w:ind w:left="2274" w:hanging="420"/>
      </w:pPr>
      <w:rPr>
        <w:rFonts w:ascii="Wingdings" w:hAnsi="Wingdings" w:hint="default"/>
      </w:rPr>
    </w:lvl>
    <w:lvl w:ilvl="5" w:tplc="0409000D" w:tentative="1">
      <w:start w:val="1"/>
      <w:numFmt w:val="bullet"/>
      <w:lvlText w:val=""/>
      <w:lvlJc w:val="left"/>
      <w:pPr>
        <w:ind w:left="2694" w:hanging="420"/>
      </w:pPr>
      <w:rPr>
        <w:rFonts w:ascii="Wingdings" w:hAnsi="Wingdings" w:hint="default"/>
      </w:rPr>
    </w:lvl>
    <w:lvl w:ilvl="6" w:tplc="04090001" w:tentative="1">
      <w:start w:val="1"/>
      <w:numFmt w:val="bullet"/>
      <w:lvlText w:val=""/>
      <w:lvlJc w:val="left"/>
      <w:pPr>
        <w:ind w:left="3114" w:hanging="420"/>
      </w:pPr>
      <w:rPr>
        <w:rFonts w:ascii="Wingdings" w:hAnsi="Wingdings" w:hint="default"/>
      </w:rPr>
    </w:lvl>
    <w:lvl w:ilvl="7" w:tplc="0409000B" w:tentative="1">
      <w:start w:val="1"/>
      <w:numFmt w:val="bullet"/>
      <w:lvlText w:val=""/>
      <w:lvlJc w:val="left"/>
      <w:pPr>
        <w:ind w:left="3534" w:hanging="420"/>
      </w:pPr>
      <w:rPr>
        <w:rFonts w:ascii="Wingdings" w:hAnsi="Wingdings" w:hint="default"/>
      </w:rPr>
    </w:lvl>
    <w:lvl w:ilvl="8" w:tplc="0409000D" w:tentative="1">
      <w:start w:val="1"/>
      <w:numFmt w:val="bullet"/>
      <w:lvlText w:val=""/>
      <w:lvlJc w:val="left"/>
      <w:pPr>
        <w:ind w:left="3954" w:hanging="420"/>
      </w:pPr>
      <w:rPr>
        <w:rFonts w:ascii="Wingdings" w:hAnsi="Wingdings" w:hint="default"/>
      </w:rPr>
    </w:lvl>
  </w:abstractNum>
  <w:num w:numId="1">
    <w:abstractNumId w:val="0"/>
  </w:num>
  <w:num w:numId="2">
    <w:abstractNumId w:val="11"/>
  </w:num>
  <w:num w:numId="3">
    <w:abstractNumId w:val="10"/>
  </w:num>
  <w:num w:numId="4">
    <w:abstractNumId w:val="7"/>
  </w:num>
  <w:num w:numId="5">
    <w:abstractNumId w:val="6"/>
  </w:num>
  <w:num w:numId="6">
    <w:abstractNumId w:val="8"/>
  </w:num>
  <w:num w:numId="7">
    <w:abstractNumId w:val="4"/>
  </w:num>
  <w:num w:numId="8">
    <w:abstractNumId w:val="9"/>
  </w:num>
  <w:num w:numId="9">
    <w:abstractNumId w:val="2"/>
  </w:num>
  <w:num w:numId="10">
    <w:abstractNumId w:val="3"/>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065F"/>
    <w:rsid w:val="00006825"/>
    <w:rsid w:val="000145CA"/>
    <w:rsid w:val="0004306E"/>
    <w:rsid w:val="000547C3"/>
    <w:rsid w:val="0006661F"/>
    <w:rsid w:val="00080EB4"/>
    <w:rsid w:val="000B0558"/>
    <w:rsid w:val="00114A5E"/>
    <w:rsid w:val="0016049E"/>
    <w:rsid w:val="0016748A"/>
    <w:rsid w:val="0017065F"/>
    <w:rsid w:val="00170943"/>
    <w:rsid w:val="00171D2B"/>
    <w:rsid w:val="001740CF"/>
    <w:rsid w:val="001763FE"/>
    <w:rsid w:val="00193822"/>
    <w:rsid w:val="001A15B4"/>
    <w:rsid w:val="001A686A"/>
    <w:rsid w:val="00220658"/>
    <w:rsid w:val="00276982"/>
    <w:rsid w:val="0029043C"/>
    <w:rsid w:val="002A05FE"/>
    <w:rsid w:val="002C6444"/>
    <w:rsid w:val="002E27DB"/>
    <w:rsid w:val="0032586C"/>
    <w:rsid w:val="00341E74"/>
    <w:rsid w:val="003745AA"/>
    <w:rsid w:val="00384051"/>
    <w:rsid w:val="003A4AFE"/>
    <w:rsid w:val="003D60CB"/>
    <w:rsid w:val="003F037E"/>
    <w:rsid w:val="004230D3"/>
    <w:rsid w:val="0045498D"/>
    <w:rsid w:val="0045602D"/>
    <w:rsid w:val="00456E10"/>
    <w:rsid w:val="00564CFB"/>
    <w:rsid w:val="00572652"/>
    <w:rsid w:val="005A3F1D"/>
    <w:rsid w:val="005A4475"/>
    <w:rsid w:val="005A6537"/>
    <w:rsid w:val="005E1D63"/>
    <w:rsid w:val="005F4260"/>
    <w:rsid w:val="006034A3"/>
    <w:rsid w:val="00642A66"/>
    <w:rsid w:val="00652B8D"/>
    <w:rsid w:val="006659BB"/>
    <w:rsid w:val="006C0747"/>
    <w:rsid w:val="006C7E51"/>
    <w:rsid w:val="006D2F8E"/>
    <w:rsid w:val="006E009E"/>
    <w:rsid w:val="006E0F97"/>
    <w:rsid w:val="00731F37"/>
    <w:rsid w:val="00732D3E"/>
    <w:rsid w:val="00774C72"/>
    <w:rsid w:val="00776790"/>
    <w:rsid w:val="007C40D6"/>
    <w:rsid w:val="007D764C"/>
    <w:rsid w:val="008102F2"/>
    <w:rsid w:val="00830AA0"/>
    <w:rsid w:val="0083336C"/>
    <w:rsid w:val="008835AC"/>
    <w:rsid w:val="00894DC6"/>
    <w:rsid w:val="008A207C"/>
    <w:rsid w:val="008A4AA2"/>
    <w:rsid w:val="008C3D0D"/>
    <w:rsid w:val="008C5CF1"/>
    <w:rsid w:val="008D3704"/>
    <w:rsid w:val="00950AE0"/>
    <w:rsid w:val="009807C7"/>
    <w:rsid w:val="009D6250"/>
    <w:rsid w:val="009E7017"/>
    <w:rsid w:val="00A118BB"/>
    <w:rsid w:val="00A60D1D"/>
    <w:rsid w:val="00AA5BA7"/>
    <w:rsid w:val="00B11BB3"/>
    <w:rsid w:val="00B25DE6"/>
    <w:rsid w:val="00B34D3B"/>
    <w:rsid w:val="00B903D2"/>
    <w:rsid w:val="00B96023"/>
    <w:rsid w:val="00BA2DA8"/>
    <w:rsid w:val="00BA6EF4"/>
    <w:rsid w:val="00C132EC"/>
    <w:rsid w:val="00C30754"/>
    <w:rsid w:val="00C94B08"/>
    <w:rsid w:val="00CA098F"/>
    <w:rsid w:val="00CE1B2F"/>
    <w:rsid w:val="00D04EFB"/>
    <w:rsid w:val="00D07002"/>
    <w:rsid w:val="00D16E1E"/>
    <w:rsid w:val="00D51EE9"/>
    <w:rsid w:val="00DD1FF6"/>
    <w:rsid w:val="00DD7660"/>
    <w:rsid w:val="00DE7A8E"/>
    <w:rsid w:val="00DF0A18"/>
    <w:rsid w:val="00DF7B72"/>
    <w:rsid w:val="00E04F5F"/>
    <w:rsid w:val="00E70508"/>
    <w:rsid w:val="00E76099"/>
    <w:rsid w:val="00E82E11"/>
    <w:rsid w:val="00ED2EB0"/>
    <w:rsid w:val="00F43450"/>
    <w:rsid w:val="00F7111E"/>
    <w:rsid w:val="00F959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alatino Linotype" w:eastAsia="ＭＳ Ｐ明朝" w:hAnsi="Palatino Linotype"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345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7065F"/>
  </w:style>
  <w:style w:type="character" w:customStyle="1" w:styleId="a4">
    <w:name w:val="日付 (文字)"/>
    <w:basedOn w:val="a0"/>
    <w:link w:val="a3"/>
    <w:uiPriority w:val="99"/>
    <w:semiHidden/>
    <w:rsid w:val="0017065F"/>
  </w:style>
  <w:style w:type="paragraph" w:styleId="a5">
    <w:name w:val="Closing"/>
    <w:basedOn w:val="a"/>
    <w:link w:val="a6"/>
    <w:uiPriority w:val="99"/>
    <w:unhideWhenUsed/>
    <w:rsid w:val="0017065F"/>
    <w:pPr>
      <w:jc w:val="right"/>
    </w:pPr>
  </w:style>
  <w:style w:type="character" w:customStyle="1" w:styleId="a6">
    <w:name w:val="結語 (文字)"/>
    <w:basedOn w:val="a0"/>
    <w:link w:val="a5"/>
    <w:uiPriority w:val="99"/>
    <w:rsid w:val="0017065F"/>
  </w:style>
  <w:style w:type="paragraph" w:styleId="a7">
    <w:name w:val="header"/>
    <w:basedOn w:val="a"/>
    <w:link w:val="a8"/>
    <w:uiPriority w:val="99"/>
    <w:unhideWhenUsed/>
    <w:rsid w:val="00BA6EF4"/>
    <w:pPr>
      <w:tabs>
        <w:tab w:val="center" w:pos="4252"/>
        <w:tab w:val="right" w:pos="8504"/>
      </w:tabs>
      <w:snapToGrid w:val="0"/>
    </w:pPr>
  </w:style>
  <w:style w:type="character" w:customStyle="1" w:styleId="a8">
    <w:name w:val="ヘッダー (文字)"/>
    <w:basedOn w:val="a0"/>
    <w:link w:val="a7"/>
    <w:uiPriority w:val="99"/>
    <w:rsid w:val="00BA6EF4"/>
  </w:style>
  <w:style w:type="paragraph" w:styleId="a9">
    <w:name w:val="footer"/>
    <w:basedOn w:val="a"/>
    <w:link w:val="aa"/>
    <w:uiPriority w:val="99"/>
    <w:unhideWhenUsed/>
    <w:rsid w:val="00BA6EF4"/>
    <w:pPr>
      <w:tabs>
        <w:tab w:val="center" w:pos="4252"/>
        <w:tab w:val="right" w:pos="8504"/>
      </w:tabs>
      <w:snapToGrid w:val="0"/>
    </w:pPr>
  </w:style>
  <w:style w:type="character" w:customStyle="1" w:styleId="aa">
    <w:name w:val="フッター (文字)"/>
    <w:basedOn w:val="a0"/>
    <w:link w:val="a9"/>
    <w:uiPriority w:val="99"/>
    <w:rsid w:val="00BA6EF4"/>
  </w:style>
  <w:style w:type="paragraph" w:styleId="ab">
    <w:name w:val="Balloon Text"/>
    <w:basedOn w:val="a"/>
    <w:link w:val="ac"/>
    <w:uiPriority w:val="99"/>
    <w:semiHidden/>
    <w:unhideWhenUsed/>
    <w:rsid w:val="00CE1B2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E1B2F"/>
    <w:rPr>
      <w:rFonts w:asciiTheme="majorHAnsi" w:eastAsiaTheme="majorEastAsia" w:hAnsiTheme="majorHAnsi" w:cstheme="majorBidi"/>
      <w:sz w:val="18"/>
      <w:szCs w:val="18"/>
    </w:rPr>
  </w:style>
  <w:style w:type="table" w:styleId="ad">
    <w:name w:val="Table Grid"/>
    <w:basedOn w:val="a1"/>
    <w:uiPriority w:val="59"/>
    <w:rsid w:val="00ED2E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List Paragraph"/>
    <w:basedOn w:val="a"/>
    <w:uiPriority w:val="34"/>
    <w:qFormat/>
    <w:rsid w:val="00B11BB3"/>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alatino Linotype" w:eastAsia="ＭＳ Ｐ明朝" w:hAnsi="Palatino Linotype"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7065F"/>
  </w:style>
  <w:style w:type="character" w:customStyle="1" w:styleId="a4">
    <w:name w:val="日付 (文字)"/>
    <w:basedOn w:val="a0"/>
    <w:link w:val="a3"/>
    <w:uiPriority w:val="99"/>
    <w:semiHidden/>
    <w:rsid w:val="0017065F"/>
  </w:style>
  <w:style w:type="paragraph" w:styleId="a5">
    <w:name w:val="Closing"/>
    <w:basedOn w:val="a"/>
    <w:link w:val="a6"/>
    <w:uiPriority w:val="99"/>
    <w:unhideWhenUsed/>
    <w:rsid w:val="0017065F"/>
    <w:pPr>
      <w:jc w:val="right"/>
    </w:pPr>
  </w:style>
  <w:style w:type="character" w:customStyle="1" w:styleId="a6">
    <w:name w:val="結語 (文字)"/>
    <w:basedOn w:val="a0"/>
    <w:link w:val="a5"/>
    <w:uiPriority w:val="99"/>
    <w:rsid w:val="0017065F"/>
  </w:style>
  <w:style w:type="paragraph" w:styleId="a7">
    <w:name w:val="header"/>
    <w:basedOn w:val="a"/>
    <w:link w:val="a8"/>
    <w:uiPriority w:val="99"/>
    <w:unhideWhenUsed/>
    <w:rsid w:val="00BA6EF4"/>
    <w:pPr>
      <w:tabs>
        <w:tab w:val="center" w:pos="4252"/>
        <w:tab w:val="right" w:pos="8504"/>
      </w:tabs>
      <w:snapToGrid w:val="0"/>
    </w:pPr>
  </w:style>
  <w:style w:type="character" w:customStyle="1" w:styleId="a8">
    <w:name w:val="ヘッダー (文字)"/>
    <w:basedOn w:val="a0"/>
    <w:link w:val="a7"/>
    <w:uiPriority w:val="99"/>
    <w:rsid w:val="00BA6EF4"/>
  </w:style>
  <w:style w:type="paragraph" w:styleId="a9">
    <w:name w:val="footer"/>
    <w:basedOn w:val="a"/>
    <w:link w:val="aa"/>
    <w:uiPriority w:val="99"/>
    <w:unhideWhenUsed/>
    <w:rsid w:val="00BA6EF4"/>
    <w:pPr>
      <w:tabs>
        <w:tab w:val="center" w:pos="4252"/>
        <w:tab w:val="right" w:pos="8504"/>
      </w:tabs>
      <w:snapToGrid w:val="0"/>
    </w:pPr>
  </w:style>
  <w:style w:type="character" w:customStyle="1" w:styleId="aa">
    <w:name w:val="フッター (文字)"/>
    <w:basedOn w:val="a0"/>
    <w:link w:val="a9"/>
    <w:uiPriority w:val="99"/>
    <w:rsid w:val="00BA6EF4"/>
  </w:style>
  <w:style w:type="paragraph" w:styleId="ab">
    <w:name w:val="Balloon Text"/>
    <w:basedOn w:val="a"/>
    <w:link w:val="ac"/>
    <w:uiPriority w:val="99"/>
    <w:semiHidden/>
    <w:unhideWhenUsed/>
    <w:rsid w:val="00CE1B2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E1B2F"/>
    <w:rPr>
      <w:rFonts w:asciiTheme="majorHAnsi" w:eastAsiaTheme="majorEastAsia" w:hAnsiTheme="majorHAnsi" w:cstheme="majorBidi"/>
      <w:sz w:val="18"/>
      <w:szCs w:val="18"/>
    </w:rPr>
  </w:style>
  <w:style w:type="table" w:styleId="ad">
    <w:name w:val="Table Grid"/>
    <w:basedOn w:val="a1"/>
    <w:uiPriority w:val="59"/>
    <w:rsid w:val="00ED2E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List Paragraph"/>
    <w:basedOn w:val="a"/>
    <w:uiPriority w:val="34"/>
    <w:qFormat/>
    <w:rsid w:val="00B11BB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523868">
      <w:bodyDiv w:val="1"/>
      <w:marLeft w:val="0"/>
      <w:marRight w:val="0"/>
      <w:marTop w:val="0"/>
      <w:marBottom w:val="0"/>
      <w:divBdr>
        <w:top w:val="none" w:sz="0" w:space="0" w:color="auto"/>
        <w:left w:val="none" w:sz="0" w:space="0" w:color="auto"/>
        <w:bottom w:val="none" w:sz="0" w:space="0" w:color="auto"/>
        <w:right w:val="none" w:sz="0" w:space="0" w:color="auto"/>
      </w:divBdr>
    </w:div>
    <w:div w:id="802430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1046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2014-01-20T03:33:00Z</dcterms:created>
  <dcterms:modified xsi:type="dcterms:W3CDTF">2014-02-04T08:23:00Z</dcterms:modified>
</cp:coreProperties>
</file>