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F" w:rsidRPr="00870EC2" w:rsidRDefault="00752D1F" w:rsidP="00870EC2">
      <w:pPr>
        <w:jc w:val="center"/>
        <w:rPr>
          <w:b/>
        </w:rPr>
      </w:pPr>
      <w:r w:rsidRPr="00870EC2">
        <w:rPr>
          <w:rFonts w:hint="eastAsia"/>
          <w:b/>
        </w:rPr>
        <w:t>Open Data Promotion Consortium</w:t>
      </w:r>
    </w:p>
    <w:p w:rsidR="00752D1F" w:rsidRPr="00870EC2" w:rsidRDefault="00752D1F" w:rsidP="00870EC2">
      <w:pPr>
        <w:jc w:val="center"/>
        <w:rPr>
          <w:b/>
        </w:rPr>
      </w:pPr>
      <w:r w:rsidRPr="00870EC2">
        <w:rPr>
          <w:rFonts w:hint="eastAsia"/>
          <w:b/>
        </w:rPr>
        <w:t>General Meeting</w:t>
      </w:r>
    </w:p>
    <w:p w:rsidR="00752D1F" w:rsidRPr="00870EC2" w:rsidRDefault="00752D1F" w:rsidP="00870EC2">
      <w:pPr>
        <w:jc w:val="center"/>
        <w:rPr>
          <w:b/>
        </w:rPr>
      </w:pPr>
      <w:r w:rsidRPr="00870EC2">
        <w:rPr>
          <w:rFonts w:hint="eastAsia"/>
          <w:b/>
        </w:rPr>
        <w:t>Agenda</w:t>
      </w:r>
    </w:p>
    <w:p w:rsidR="00752D1F" w:rsidRDefault="00752D1F"/>
    <w:p w:rsidR="00752D1F" w:rsidRDefault="00752D1F">
      <w:r>
        <w:rPr>
          <w:rFonts w:hint="eastAsia"/>
        </w:rPr>
        <w:t>Date and Time: 16:30~18:00, June 13 (</w:t>
      </w:r>
      <w:r>
        <w:t>Thursday</w:t>
      </w:r>
      <w:r>
        <w:rPr>
          <w:rFonts w:hint="eastAsia"/>
        </w:rPr>
        <w:t xml:space="preserve">), </w:t>
      </w:r>
      <w:r>
        <w:t>2013</w:t>
      </w:r>
    </w:p>
    <w:p w:rsidR="00752D1F" w:rsidRDefault="00752D1F">
      <w:r>
        <w:rPr>
          <w:rFonts w:hint="eastAsia"/>
        </w:rPr>
        <w:t xml:space="preserve">Venue: Shibuya </w:t>
      </w:r>
      <w:r>
        <w:t>Conference</w:t>
      </w:r>
      <w:r>
        <w:rPr>
          <w:rFonts w:hint="eastAsia"/>
        </w:rPr>
        <w:t xml:space="preserve"> Center, 2</w:t>
      </w:r>
      <w:r w:rsidRPr="00752D1F">
        <w:rPr>
          <w:rFonts w:hint="eastAsia"/>
          <w:vertAlign w:val="superscript"/>
        </w:rPr>
        <w:t>nd</w:t>
      </w:r>
      <w:r>
        <w:rPr>
          <w:rFonts w:hint="eastAsia"/>
        </w:rPr>
        <w:t xml:space="preserve"> Floor, Hall 2A</w:t>
      </w:r>
    </w:p>
    <w:p w:rsidR="00870EC2" w:rsidRDefault="00870EC2"/>
    <w:p w:rsidR="00752D1F" w:rsidRPr="00870EC2" w:rsidRDefault="00752D1F">
      <w:pPr>
        <w:rPr>
          <w:b/>
        </w:rPr>
      </w:pPr>
      <w:r w:rsidRPr="00870EC2">
        <w:rPr>
          <w:rFonts w:hint="eastAsia"/>
          <w:b/>
        </w:rPr>
        <w:t>Agenda</w:t>
      </w:r>
      <w:bookmarkStart w:id="0" w:name="_GoBack"/>
      <w:bookmarkEnd w:id="0"/>
    </w:p>
    <w:p w:rsidR="00752D1F" w:rsidRDefault="00752D1F"/>
    <w:p w:rsidR="00870EC2" w:rsidRDefault="00752D1F" w:rsidP="00870EC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Greeting </w:t>
      </w:r>
      <w:r w:rsidR="00870EC2">
        <w:rPr>
          <w:rFonts w:hint="eastAsia"/>
        </w:rPr>
        <w:t xml:space="preserve">and a small lecture </w:t>
      </w:r>
      <w:r>
        <w:rPr>
          <w:rFonts w:hint="eastAsia"/>
        </w:rPr>
        <w:t xml:space="preserve">by </w:t>
      </w:r>
      <w:r w:rsidR="002E2105">
        <w:rPr>
          <w:rFonts w:hint="eastAsia"/>
        </w:rPr>
        <w:t xml:space="preserve">the Chairman </w:t>
      </w:r>
    </w:p>
    <w:p w:rsidR="002E2105" w:rsidRDefault="00870EC2" w:rsidP="00870EC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Approaches</w:t>
      </w:r>
      <w:r w:rsidR="002E2105">
        <w:rPr>
          <w:rFonts w:hint="eastAsia"/>
        </w:rPr>
        <w:t xml:space="preserve"> of each ministries and </w:t>
      </w:r>
      <w:r w:rsidR="002E2105">
        <w:t>government</w:t>
      </w:r>
      <w:r w:rsidR="002E2105">
        <w:rPr>
          <w:rFonts w:hint="eastAsia"/>
        </w:rPr>
        <w:t xml:space="preserve"> </w:t>
      </w:r>
      <w:r w:rsidR="00BB5A4A">
        <w:rPr>
          <w:rFonts w:hint="eastAsia"/>
        </w:rPr>
        <w:t>offices in this fiscal year</w:t>
      </w:r>
    </w:p>
    <w:p w:rsidR="002E2105" w:rsidRDefault="00870EC2" w:rsidP="00BB5A4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Approach</w:t>
      </w:r>
      <w:r w:rsidR="002E2105">
        <w:t xml:space="preserve"> </w:t>
      </w:r>
      <w:r w:rsidR="002E2105" w:rsidRPr="002E2105">
        <w:t>of the Ministry of Internal Affairs and Communications</w:t>
      </w:r>
    </w:p>
    <w:p w:rsidR="002E2105" w:rsidRDefault="00870EC2" w:rsidP="00BB5A4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Approach</w:t>
      </w:r>
      <w:r w:rsidR="002E2105">
        <w:rPr>
          <w:rFonts w:hint="eastAsia"/>
        </w:rPr>
        <w:t xml:space="preserve"> of the Cabinet Secretariat</w:t>
      </w:r>
    </w:p>
    <w:p w:rsidR="00BB5A4A" w:rsidRDefault="00870EC2" w:rsidP="00BB5A4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A</w:t>
      </w:r>
      <w:r w:rsidR="00BB5A4A">
        <w:rPr>
          <w:rFonts w:hint="eastAsia"/>
        </w:rPr>
        <w:t>pproach of the Ministry of Economy, Trade and Industry</w:t>
      </w:r>
    </w:p>
    <w:p w:rsidR="00BB5A4A" w:rsidRDefault="00BB5A4A" w:rsidP="00BB5A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</w:t>
      </w:r>
      <w:r w:rsidRPr="00BB5A4A">
        <w:t xml:space="preserve">ctivity report and the proposal </w:t>
      </w:r>
      <w:r>
        <w:rPr>
          <w:rFonts w:hint="eastAsia"/>
        </w:rPr>
        <w:t xml:space="preserve">of </w:t>
      </w:r>
      <w:r w:rsidRPr="00BB5A4A">
        <w:t>action policy of each committee</w:t>
      </w:r>
      <w:r>
        <w:rPr>
          <w:rFonts w:hint="eastAsia"/>
        </w:rPr>
        <w:t xml:space="preserve"> </w:t>
      </w:r>
      <w:r w:rsidRPr="00BB5A4A">
        <w:t xml:space="preserve">in </w:t>
      </w:r>
      <w:r>
        <w:rPr>
          <w:rFonts w:hint="eastAsia"/>
        </w:rPr>
        <w:t>this</w:t>
      </w:r>
      <w:r w:rsidRPr="00BB5A4A">
        <w:t xml:space="preserve"> fiscal year</w:t>
      </w:r>
    </w:p>
    <w:p w:rsidR="00BB5A4A" w:rsidRDefault="00870EC2" w:rsidP="00870EC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Technical committee : Chairman, Koshizuka</w:t>
      </w:r>
    </w:p>
    <w:p w:rsidR="00870EC2" w:rsidRDefault="00870EC2" w:rsidP="00870EC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 xml:space="preserve">Data governance </w:t>
      </w:r>
      <w:r w:rsidR="007E1356">
        <w:t>committee: Chairman</w:t>
      </w:r>
      <w:r w:rsidR="00D04B5D">
        <w:rPr>
          <w:rFonts w:hint="eastAsia"/>
        </w:rPr>
        <w:t>,</w:t>
      </w:r>
      <w:r>
        <w:rPr>
          <w:rFonts w:hint="eastAsia"/>
        </w:rPr>
        <w:t xml:space="preserve"> Inoue</w:t>
      </w:r>
    </w:p>
    <w:p w:rsidR="00870EC2" w:rsidRDefault="00870EC2" w:rsidP="00870EC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Utilization and promotion committee: Chairman, Nakamura</w:t>
      </w:r>
    </w:p>
    <w:p w:rsidR="00870EC2" w:rsidRDefault="00870EC2" w:rsidP="00870EC2">
      <w:pPr>
        <w:pStyle w:val="a3"/>
        <w:numPr>
          <w:ilvl w:val="0"/>
          <w:numId w:val="1"/>
        </w:numPr>
        <w:ind w:leftChars="0"/>
      </w:pPr>
      <w:r>
        <w:t>Q</w:t>
      </w:r>
      <w:r>
        <w:rPr>
          <w:rFonts w:hint="eastAsia"/>
        </w:rPr>
        <w:t>uestions and answers from members</w:t>
      </w:r>
    </w:p>
    <w:p w:rsidR="00870EC2" w:rsidRDefault="00870EC2" w:rsidP="00870EC2"/>
    <w:p w:rsidR="00870EC2" w:rsidRDefault="00870EC2" w:rsidP="00870EC2">
      <w:r>
        <w:t>C</w:t>
      </w:r>
      <w:r>
        <w:rPr>
          <w:rFonts w:hint="eastAsia"/>
        </w:rPr>
        <w:t>losing</w:t>
      </w:r>
    </w:p>
    <w:p w:rsidR="00870EC2" w:rsidRDefault="00870EC2" w:rsidP="00870EC2"/>
    <w:p w:rsidR="00752D1F" w:rsidRDefault="00752D1F"/>
    <w:p w:rsidR="00752D1F" w:rsidRDefault="00752D1F"/>
    <w:sectPr w:rsidR="00752D1F" w:rsidSect="00EC1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C0F"/>
    <w:multiLevelType w:val="hybridMultilevel"/>
    <w:tmpl w:val="EB001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663539"/>
    <w:multiLevelType w:val="hybridMultilevel"/>
    <w:tmpl w:val="1084D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B56D41"/>
    <w:multiLevelType w:val="hybridMultilevel"/>
    <w:tmpl w:val="72BAB7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6E3B19"/>
    <w:multiLevelType w:val="hybridMultilevel"/>
    <w:tmpl w:val="FB4E8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D1F"/>
    <w:rsid w:val="002E2105"/>
    <w:rsid w:val="006A3D54"/>
    <w:rsid w:val="00752D1F"/>
    <w:rsid w:val="007E1356"/>
    <w:rsid w:val="00870EC2"/>
    <w:rsid w:val="00BB5A4A"/>
    <w:rsid w:val="00D04B5D"/>
    <w:rsid w:val="00E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1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由美子</dc:creator>
  <cp:lastModifiedBy>MRI</cp:lastModifiedBy>
  <cp:revision>3</cp:revision>
  <dcterms:created xsi:type="dcterms:W3CDTF">2013-12-26T03:03:00Z</dcterms:created>
  <dcterms:modified xsi:type="dcterms:W3CDTF">2014-02-04T08:46:00Z</dcterms:modified>
</cp:coreProperties>
</file>