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05" w:rsidRPr="00BA62E1" w:rsidRDefault="002C08DD" w:rsidP="002C08DD">
      <w:pPr>
        <w:jc w:val="right"/>
      </w:pPr>
      <w:r w:rsidRPr="00BA62E1">
        <w:rPr>
          <w:rFonts w:hint="eastAsia"/>
        </w:rPr>
        <w:t>Material 2</w:t>
      </w:r>
    </w:p>
    <w:p w:rsidR="002C08DD" w:rsidRPr="00BA62E1" w:rsidRDefault="002C08DD" w:rsidP="002C08DD">
      <w:pPr>
        <w:jc w:val="right"/>
      </w:pPr>
      <w:r w:rsidRPr="00BA62E1">
        <w:rPr>
          <w:rFonts w:hint="eastAsia"/>
        </w:rPr>
        <w:t>July 24,</w:t>
      </w:r>
      <w:r w:rsidR="001F4604" w:rsidRPr="00BA62E1">
        <w:rPr>
          <w:rFonts w:hint="eastAsia"/>
        </w:rPr>
        <w:t xml:space="preserve"> </w:t>
      </w:r>
      <w:r w:rsidRPr="00BA62E1">
        <w:rPr>
          <w:rFonts w:hint="eastAsia"/>
        </w:rPr>
        <w:t>2012</w:t>
      </w:r>
    </w:p>
    <w:p w:rsidR="00D70B05" w:rsidRPr="00BA62E1" w:rsidRDefault="00D70B05" w:rsidP="00D70B05"/>
    <w:p w:rsidR="00D70B05" w:rsidRPr="00BA62E1" w:rsidRDefault="002C08DD" w:rsidP="001F4604">
      <w:pPr>
        <w:jc w:val="center"/>
        <w:rPr>
          <w:b/>
        </w:rPr>
      </w:pPr>
      <w:r w:rsidRPr="00BA62E1">
        <w:rPr>
          <w:rFonts w:hint="eastAsia"/>
          <w:b/>
        </w:rPr>
        <w:t>Open Data Promotion Consortium</w:t>
      </w:r>
    </w:p>
    <w:p w:rsidR="00D70B05" w:rsidRPr="00BA62E1" w:rsidRDefault="002C08DD" w:rsidP="001F4604">
      <w:pPr>
        <w:jc w:val="center"/>
        <w:rPr>
          <w:b/>
        </w:rPr>
      </w:pPr>
      <w:r w:rsidRPr="00BA62E1">
        <w:rPr>
          <w:b/>
        </w:rPr>
        <w:t>Prospectus</w:t>
      </w:r>
    </w:p>
    <w:p w:rsidR="00D70B05" w:rsidRPr="00BA62E1" w:rsidRDefault="00D70B05" w:rsidP="00D70B05"/>
    <w:p w:rsidR="00D70B05" w:rsidRPr="00BA62E1" w:rsidRDefault="00910F73" w:rsidP="00D70B05">
      <w:pPr>
        <w:rPr>
          <w:b/>
        </w:rPr>
      </w:pPr>
      <w:r w:rsidRPr="00BA62E1">
        <w:rPr>
          <w:rFonts w:hint="eastAsia"/>
          <w:b/>
        </w:rPr>
        <w:t>1  Name</w:t>
      </w:r>
    </w:p>
    <w:p w:rsidR="00D70B05" w:rsidRPr="00BA62E1" w:rsidRDefault="00910F73" w:rsidP="00D70B05">
      <w:r w:rsidRPr="00BA62E1">
        <w:rPr>
          <w:rFonts w:hint="eastAsia"/>
        </w:rPr>
        <w:t>Open Data Promotion Consortium</w:t>
      </w:r>
    </w:p>
    <w:p w:rsidR="00910F73" w:rsidRPr="00BA62E1" w:rsidRDefault="00910F73" w:rsidP="00D70B05"/>
    <w:p w:rsidR="00D70B05" w:rsidRPr="00BA62E1" w:rsidRDefault="00910F73" w:rsidP="00D70B05">
      <w:pPr>
        <w:rPr>
          <w:b/>
        </w:rPr>
      </w:pPr>
      <w:r w:rsidRPr="00BA62E1">
        <w:rPr>
          <w:rFonts w:hint="eastAsia"/>
          <w:b/>
        </w:rPr>
        <w:t>2  Background and purpose of establishment</w:t>
      </w:r>
    </w:p>
    <w:p w:rsidR="00910F73" w:rsidRPr="00BA62E1" w:rsidRDefault="00910F73" w:rsidP="00D70B05"/>
    <w:p w:rsidR="00D90CC3" w:rsidRPr="00BA62E1" w:rsidRDefault="00D90CC3" w:rsidP="00D70B05">
      <w:r w:rsidRPr="00BA62E1">
        <w:t>In our country, interest</w:t>
      </w:r>
      <w:r w:rsidRPr="00BA62E1">
        <w:rPr>
          <w:rFonts w:hint="eastAsia"/>
        </w:rPr>
        <w:t xml:space="preserve">s and </w:t>
      </w:r>
      <w:r w:rsidRPr="00BA62E1">
        <w:t xml:space="preserve">opportunities </w:t>
      </w:r>
      <w:r w:rsidRPr="00BA62E1">
        <w:rPr>
          <w:rFonts w:hint="eastAsia"/>
        </w:rPr>
        <w:t xml:space="preserve">for approach toward </w:t>
      </w:r>
      <w:r w:rsidRPr="00BA62E1">
        <w:t xml:space="preserve">open data </w:t>
      </w:r>
      <w:r w:rsidRPr="00BA62E1">
        <w:rPr>
          <w:rFonts w:hint="eastAsia"/>
        </w:rPr>
        <w:t>are</w:t>
      </w:r>
      <w:r w:rsidRPr="00BA62E1">
        <w:t xml:space="preserve"> </w:t>
      </w:r>
      <w:r w:rsidR="003C3BC4" w:rsidRPr="00BA62E1">
        <w:rPr>
          <w:rFonts w:hint="eastAsia"/>
        </w:rPr>
        <w:t xml:space="preserve"> suddenly </w:t>
      </w:r>
      <w:r w:rsidRPr="00BA62E1">
        <w:t xml:space="preserve">increasing </w:t>
      </w:r>
      <w:r w:rsidRPr="00BA62E1">
        <w:rPr>
          <w:rFonts w:hint="eastAsia"/>
        </w:rPr>
        <w:t xml:space="preserve">in recent years from </w:t>
      </w:r>
      <w:r w:rsidRPr="00BA62E1">
        <w:t xml:space="preserve">the lesson of </w:t>
      </w:r>
      <w:r w:rsidRPr="00BA62E1">
        <w:rPr>
          <w:rFonts w:hint="eastAsia"/>
        </w:rPr>
        <w:t>rehabilitation and reconstruction</w:t>
      </w:r>
      <w:r w:rsidRPr="00BA62E1">
        <w:t xml:space="preserve"> from East Japan great earthquake disaster of last year</w:t>
      </w:r>
      <w:r w:rsidRPr="00BA62E1">
        <w:rPr>
          <w:rFonts w:hint="eastAsia"/>
        </w:rPr>
        <w:t xml:space="preserve">. </w:t>
      </w:r>
      <w:r w:rsidR="003C3BC4" w:rsidRPr="00BA62E1">
        <w:rPr>
          <w:rFonts w:hint="eastAsia"/>
        </w:rPr>
        <w:t xml:space="preserve">Necessity of </w:t>
      </w:r>
      <w:r w:rsidR="003C3BC4" w:rsidRPr="00BA62E1">
        <w:t>m</w:t>
      </w:r>
      <w:r w:rsidR="003C3BC4" w:rsidRPr="00BA62E1">
        <w:rPr>
          <w:rFonts w:hint="eastAsia"/>
        </w:rPr>
        <w:t>aintenance of the open data environment for circulation and utilization of information which does not close within a main body, a field and a domain was proposed i</w:t>
      </w:r>
      <w:r w:rsidRPr="00BA62E1">
        <w:rPr>
          <w:rFonts w:hint="eastAsia"/>
        </w:rPr>
        <w:t xml:space="preserve">n </w:t>
      </w:r>
      <w:r w:rsidRPr="00BA62E1">
        <w:t>Council for Ministry of Internal Affairs and Communications information and communication middle report</w:t>
      </w:r>
      <w:r w:rsidRPr="00BA62E1">
        <w:rPr>
          <w:rFonts w:hint="eastAsia"/>
        </w:rPr>
        <w:t xml:space="preserve">, </w:t>
      </w:r>
      <w:r w:rsidRPr="00BA62E1">
        <w:t>“Principle of the information and communication policy for the realization of the knowledge information society</w:t>
      </w:r>
      <w:r w:rsidRPr="00BA62E1">
        <w:rPr>
          <w:rFonts w:hint="eastAsia"/>
        </w:rPr>
        <w:t>, July 25, 2011</w:t>
      </w:r>
      <w:r w:rsidRPr="00BA62E1">
        <w:t>"</w:t>
      </w:r>
      <w:r w:rsidRPr="00BA62E1">
        <w:rPr>
          <w:rFonts w:hint="eastAsia"/>
        </w:rPr>
        <w:t>,</w:t>
      </w:r>
      <w:r w:rsidR="003C3BC4" w:rsidRPr="00BA62E1">
        <w:rPr>
          <w:rFonts w:hint="eastAsia"/>
        </w:rPr>
        <w:t>.</w:t>
      </w:r>
      <w:r w:rsidRPr="00BA62E1">
        <w:t>In addition, "</w:t>
      </w:r>
      <w:r w:rsidRPr="00BA62E1">
        <w:rPr>
          <w:rFonts w:hint="eastAsia"/>
        </w:rPr>
        <w:t>E</w:t>
      </w:r>
      <w:r w:rsidRPr="00BA62E1">
        <w:t>lectronic administrati</w:t>
      </w:r>
      <w:r w:rsidRPr="00BA62E1">
        <w:rPr>
          <w:rFonts w:hint="eastAsia"/>
        </w:rPr>
        <w:t>on</w:t>
      </w:r>
      <w:r w:rsidRPr="00BA62E1">
        <w:t xml:space="preserve"> open data strategy" was devised on July 4, this year</w:t>
      </w:r>
      <w:r w:rsidRPr="00BA62E1">
        <w:rPr>
          <w:rFonts w:hint="eastAsia"/>
        </w:rPr>
        <w:t xml:space="preserve"> by</w:t>
      </w:r>
      <w:r w:rsidRPr="00BA62E1">
        <w:t xml:space="preserve"> the IT strategy headquarters</w:t>
      </w:r>
      <w:r w:rsidRPr="00BA62E1">
        <w:rPr>
          <w:rFonts w:hint="eastAsia"/>
        </w:rPr>
        <w:t>.</w:t>
      </w:r>
    </w:p>
    <w:p w:rsidR="00D90CC3" w:rsidRPr="00BA62E1" w:rsidRDefault="00D90CC3" w:rsidP="00D90CC3">
      <w:r w:rsidRPr="00BA62E1">
        <w:rPr>
          <w:rFonts w:hint="eastAsia"/>
        </w:rPr>
        <w:t xml:space="preserve">  In</w:t>
      </w:r>
      <w:r w:rsidRPr="00BA62E1">
        <w:t xml:space="preserve"> EU "European Open data strategy" </w:t>
      </w:r>
      <w:r w:rsidRPr="00BA62E1">
        <w:rPr>
          <w:rFonts w:hint="eastAsia"/>
        </w:rPr>
        <w:t>was</w:t>
      </w:r>
      <w:r w:rsidRPr="00BA62E1">
        <w:t xml:space="preserve"> devised at the end of last year</w:t>
      </w:r>
      <w:r w:rsidRPr="00BA62E1">
        <w:rPr>
          <w:rFonts w:hint="eastAsia"/>
        </w:rPr>
        <w:t xml:space="preserve">. </w:t>
      </w:r>
      <w:r w:rsidRPr="00BA62E1">
        <w:t>E</w:t>
      </w:r>
      <w:r w:rsidRPr="00BA62E1">
        <w:rPr>
          <w:rFonts w:hint="eastAsia"/>
        </w:rPr>
        <w:t xml:space="preserve">stablishment of the data portal of EU, securement of a fair condition within the EU area and </w:t>
      </w:r>
      <w:r w:rsidRPr="00BA62E1">
        <w:t>the</w:t>
      </w:r>
      <w:r w:rsidRPr="00BA62E1">
        <w:rPr>
          <w:rFonts w:hint="eastAsia"/>
        </w:rPr>
        <w:t xml:space="preserve"> support for research and development of data </w:t>
      </w:r>
      <w:r w:rsidRPr="00BA62E1">
        <w:t>processing</w:t>
      </w:r>
      <w:r w:rsidRPr="00BA62E1">
        <w:rPr>
          <w:rFonts w:hint="eastAsia"/>
        </w:rPr>
        <w:t xml:space="preserve"> technology were scheduled to be implemented. </w:t>
      </w:r>
      <w:r w:rsidRPr="00BA62E1">
        <w:t>H</w:t>
      </w:r>
      <w:r w:rsidRPr="00BA62E1">
        <w:rPr>
          <w:rFonts w:hint="eastAsia"/>
        </w:rPr>
        <w:t xml:space="preserve">ence, </w:t>
      </w:r>
      <w:r w:rsidRPr="00BA62E1">
        <w:t>the U.K.</w:t>
      </w:r>
      <w:r w:rsidRPr="00BA62E1">
        <w:rPr>
          <w:rFonts w:hint="eastAsia"/>
        </w:rPr>
        <w:t xml:space="preserve"> and </w:t>
      </w:r>
      <w:r w:rsidRPr="00BA62E1">
        <w:t xml:space="preserve">France </w:t>
      </w:r>
      <w:r w:rsidRPr="00BA62E1">
        <w:rPr>
          <w:rFonts w:hint="eastAsia"/>
        </w:rPr>
        <w:t xml:space="preserve">etc. have been </w:t>
      </w:r>
      <w:r w:rsidR="003C3BC4" w:rsidRPr="00BA62E1">
        <w:rPr>
          <w:rFonts w:hint="eastAsia"/>
        </w:rPr>
        <w:t xml:space="preserve">releasing and </w:t>
      </w:r>
      <w:r w:rsidRPr="00BA62E1">
        <w:rPr>
          <w:rFonts w:hint="eastAsia"/>
        </w:rPr>
        <w:t xml:space="preserve">implementing </w:t>
      </w:r>
      <w:r w:rsidR="003C3BC4" w:rsidRPr="00BA62E1">
        <w:rPr>
          <w:rFonts w:hint="eastAsia"/>
        </w:rPr>
        <w:t xml:space="preserve">the </w:t>
      </w:r>
      <w:r w:rsidRPr="00BA62E1">
        <w:t>effective utilization of community data positively</w:t>
      </w:r>
      <w:r w:rsidRPr="00BA62E1">
        <w:rPr>
          <w:rFonts w:hint="eastAsia"/>
        </w:rPr>
        <w:t xml:space="preserve">. </w:t>
      </w:r>
      <w:r w:rsidRPr="00BA62E1">
        <w:t>F</w:t>
      </w:r>
      <w:r w:rsidRPr="00BA62E1">
        <w:rPr>
          <w:rFonts w:hint="eastAsia"/>
        </w:rPr>
        <w:t xml:space="preserve">urthermore, the aggressive promotion of open data </w:t>
      </w:r>
      <w:r w:rsidRPr="00BA62E1">
        <w:t>is proposed in the memorandum “</w:t>
      </w:r>
      <w:r w:rsidRPr="00BA62E1">
        <w:rPr>
          <w:rFonts w:hint="eastAsia"/>
        </w:rPr>
        <w:t>BUILDING A 21</w:t>
      </w:r>
      <w:r w:rsidRPr="00BA62E1">
        <w:rPr>
          <w:rFonts w:hint="eastAsia"/>
          <w:vertAlign w:val="superscript"/>
        </w:rPr>
        <w:t>st</w:t>
      </w:r>
      <w:r w:rsidRPr="00BA62E1">
        <w:rPr>
          <w:rFonts w:hint="eastAsia"/>
        </w:rPr>
        <w:t xml:space="preserve"> CENTURY DIGITAL GOVERNMENT</w:t>
      </w:r>
      <w:r w:rsidRPr="00BA62E1">
        <w:t>”</w:t>
      </w:r>
      <w:r w:rsidRPr="00BA62E1">
        <w:rPr>
          <w:rFonts w:hint="eastAsia"/>
        </w:rPr>
        <w:t xml:space="preserve"> written in May,2012 by the Obama Administration in the United </w:t>
      </w:r>
      <w:r w:rsidRPr="00BA62E1">
        <w:t>States</w:t>
      </w:r>
      <w:r w:rsidRPr="00BA62E1">
        <w:rPr>
          <w:rFonts w:hint="eastAsia"/>
        </w:rPr>
        <w:t>.</w:t>
      </w:r>
    </w:p>
    <w:p w:rsidR="00D90CC3" w:rsidRPr="00BA62E1" w:rsidRDefault="003C3BC4" w:rsidP="00D70B05">
      <w:r w:rsidRPr="00BA62E1">
        <w:rPr>
          <w:rFonts w:hint="eastAsia"/>
        </w:rPr>
        <w:t xml:space="preserve">  </w:t>
      </w:r>
      <w:r w:rsidR="00D90CC3" w:rsidRPr="00BA62E1">
        <w:t xml:space="preserve">Though, the data which public institutions hold </w:t>
      </w:r>
      <w:r w:rsidRPr="00BA62E1">
        <w:rPr>
          <w:rFonts w:hint="eastAsia"/>
        </w:rPr>
        <w:t>is</w:t>
      </w:r>
      <w:r w:rsidR="00D90CC3" w:rsidRPr="00BA62E1">
        <w:t xml:space="preserve"> precious assets</w:t>
      </w:r>
      <w:r w:rsidR="00D90CC3" w:rsidRPr="00BA62E1">
        <w:rPr>
          <w:rFonts w:hint="eastAsia"/>
        </w:rPr>
        <w:t xml:space="preserve"> and </w:t>
      </w:r>
      <w:r w:rsidR="00D90CC3" w:rsidRPr="00BA62E1">
        <w:t xml:space="preserve">resources, it is not necessarily </w:t>
      </w:r>
      <w:r w:rsidR="00D90CC3" w:rsidRPr="00BA62E1">
        <w:rPr>
          <w:rFonts w:hint="eastAsia"/>
        </w:rPr>
        <w:t>used</w:t>
      </w:r>
      <w:r w:rsidR="00D90CC3" w:rsidRPr="00BA62E1">
        <w:t xml:space="preserve"> effectively </w:t>
      </w:r>
      <w:r w:rsidR="00D90CC3" w:rsidRPr="00BA62E1">
        <w:rPr>
          <w:rFonts w:hint="eastAsia"/>
        </w:rPr>
        <w:t xml:space="preserve">today. </w:t>
      </w:r>
      <w:r w:rsidR="00D90CC3" w:rsidRPr="00BA62E1">
        <w:t>A</w:t>
      </w:r>
      <w:r w:rsidR="00D90CC3" w:rsidRPr="00BA62E1">
        <w:rPr>
          <w:rFonts w:hint="eastAsia"/>
        </w:rPr>
        <w:t xml:space="preserve">s well as an </w:t>
      </w:r>
      <w:r w:rsidR="00D90CC3" w:rsidRPr="00BA62E1">
        <w:t>improvement</w:t>
      </w:r>
      <w:r w:rsidR="00D90CC3" w:rsidRPr="00BA62E1">
        <w:rPr>
          <w:rFonts w:hint="eastAsia"/>
        </w:rPr>
        <w:t xml:space="preserve"> and an efficiency of the public service to the nation, a transparency improvement, an efficiency of the company activity and a creation of the new service and business are expected like other </w:t>
      </w:r>
      <w:r w:rsidR="00D90CC3" w:rsidRPr="00BA62E1">
        <w:t>foreign</w:t>
      </w:r>
      <w:r w:rsidR="00D90CC3" w:rsidRPr="00BA62E1">
        <w:rPr>
          <w:rFonts w:hint="eastAsia"/>
        </w:rPr>
        <w:t xml:space="preserve"> countries. A</w:t>
      </w:r>
      <w:r w:rsidRPr="00BA62E1">
        <w:rPr>
          <w:rFonts w:hint="eastAsia"/>
        </w:rPr>
        <w:t>s</w:t>
      </w:r>
      <w:r w:rsidR="00D90CC3" w:rsidRPr="00BA62E1">
        <w:rPr>
          <w:rFonts w:hint="eastAsia"/>
        </w:rPr>
        <w:t xml:space="preserve"> the economic effect that open data brings, estimation of 1,200 billion yen in a market price and 5,500 billion yen of </w:t>
      </w:r>
      <w:r w:rsidR="00D90CC3" w:rsidRPr="00BA62E1">
        <w:t>economic</w:t>
      </w:r>
      <w:r w:rsidR="00D90CC3" w:rsidRPr="00BA62E1">
        <w:rPr>
          <w:rFonts w:hint="eastAsia"/>
        </w:rPr>
        <w:t xml:space="preserve"> ripple effect is introduced by replacing findings submitted to European Commission into </w:t>
      </w:r>
      <w:r w:rsidR="00D90CC3" w:rsidRPr="00BA62E1">
        <w:t>Japan</w:t>
      </w:r>
      <w:r w:rsidR="00D90CC3" w:rsidRPr="00BA62E1">
        <w:rPr>
          <w:rFonts w:hint="eastAsia"/>
        </w:rPr>
        <w:t xml:space="preserve"> from the GDP ratio.</w:t>
      </w:r>
    </w:p>
    <w:p w:rsidR="00D70B05" w:rsidRPr="00BA62E1" w:rsidRDefault="00D90CC3" w:rsidP="002D120B">
      <w:r w:rsidRPr="00BA62E1">
        <w:rPr>
          <w:rFonts w:hint="eastAsia"/>
        </w:rPr>
        <w:lastRenderedPageBreak/>
        <w:t xml:space="preserve">  </w:t>
      </w:r>
      <w:r w:rsidR="00030500" w:rsidRPr="00BA62E1">
        <w:t>A</w:t>
      </w:r>
      <w:r w:rsidR="00030500" w:rsidRPr="00BA62E1">
        <w:rPr>
          <w:rFonts w:hint="eastAsia"/>
        </w:rPr>
        <w:t xml:space="preserve">t first, it is important that the government and local public organizations open the data to the public positively for the open data promotion. </w:t>
      </w:r>
      <w:r w:rsidR="00030500" w:rsidRPr="00BA62E1">
        <w:t>H</w:t>
      </w:r>
      <w:r w:rsidR="00030500" w:rsidRPr="00BA62E1">
        <w:rPr>
          <w:rFonts w:hint="eastAsia"/>
        </w:rPr>
        <w:t xml:space="preserve">ence, a concrete action is demanded. </w:t>
      </w:r>
      <w:r w:rsidR="00030500" w:rsidRPr="00BA62E1">
        <w:t>O</w:t>
      </w:r>
      <w:r w:rsidR="00030500" w:rsidRPr="00BA62E1">
        <w:rPr>
          <w:rFonts w:hint="eastAsia"/>
        </w:rPr>
        <w:t xml:space="preserve">n the other hand, even if the public institutions releases data positively, the effect becomes restrictive when the nation or a company does not create a new value or a service by </w:t>
      </w:r>
      <w:r w:rsidR="00030500" w:rsidRPr="00BA62E1">
        <w:t>utilizing</w:t>
      </w:r>
      <w:r w:rsidR="00030500" w:rsidRPr="00BA62E1">
        <w:rPr>
          <w:rFonts w:hint="eastAsia"/>
        </w:rPr>
        <w:t xml:space="preserve"> the information effectively.</w:t>
      </w:r>
      <w:r w:rsidR="002D120B" w:rsidRPr="00BA62E1">
        <w:rPr>
          <w:rFonts w:hint="eastAsia"/>
        </w:rPr>
        <w:t xml:space="preserve"> </w:t>
      </w:r>
      <w:r w:rsidR="002D120B" w:rsidRPr="00BA62E1">
        <w:t xml:space="preserve">Besides, the making of structure to tie </w:t>
      </w:r>
      <w:r w:rsidR="002D120B" w:rsidRPr="00BA62E1">
        <w:rPr>
          <w:rFonts w:hint="eastAsia"/>
        </w:rPr>
        <w:t>seamlessly</w:t>
      </w:r>
      <w:r w:rsidR="002D120B" w:rsidRPr="00BA62E1">
        <w:t xml:space="preserve"> between the</w:t>
      </w:r>
      <w:r w:rsidR="002D120B" w:rsidRPr="00BA62E1">
        <w:rPr>
          <w:rFonts w:hint="eastAsia"/>
        </w:rPr>
        <w:t xml:space="preserve"> data held by </w:t>
      </w:r>
      <w:r w:rsidR="002D120B" w:rsidRPr="00BA62E1">
        <w:t xml:space="preserve">public institution and </w:t>
      </w:r>
      <w:r w:rsidR="002D120B" w:rsidRPr="00BA62E1">
        <w:rPr>
          <w:rFonts w:hint="eastAsia"/>
        </w:rPr>
        <w:t xml:space="preserve">the data held by </w:t>
      </w:r>
      <w:r w:rsidR="002D120B" w:rsidRPr="00BA62E1">
        <w:t xml:space="preserve">private </w:t>
      </w:r>
      <w:r w:rsidR="003C3BC4" w:rsidRPr="00BA62E1">
        <w:rPr>
          <w:rFonts w:hint="eastAsia"/>
        </w:rPr>
        <w:t xml:space="preserve">sector </w:t>
      </w:r>
      <w:r w:rsidR="002D120B" w:rsidRPr="00BA62E1">
        <w:rPr>
          <w:rFonts w:hint="eastAsia"/>
        </w:rPr>
        <w:t xml:space="preserve">is necessary. </w:t>
      </w:r>
      <w:r w:rsidR="002D120B" w:rsidRPr="00BA62E1">
        <w:t>T</w:t>
      </w:r>
      <w:r w:rsidR="002D120B" w:rsidRPr="00BA62E1">
        <w:rPr>
          <w:rFonts w:hint="eastAsia"/>
        </w:rPr>
        <w:t xml:space="preserve">his includes such as </w:t>
      </w:r>
      <w:r w:rsidR="002D120B" w:rsidRPr="00BA62E1">
        <w:t xml:space="preserve">the standardization of the data form in consideration of the mash up with the </w:t>
      </w:r>
      <w:r w:rsidR="002D120B" w:rsidRPr="00BA62E1">
        <w:rPr>
          <w:rFonts w:hint="eastAsia"/>
        </w:rPr>
        <w:t xml:space="preserve">data which is held by the </w:t>
      </w:r>
      <w:r w:rsidR="002D120B" w:rsidRPr="00BA62E1">
        <w:t xml:space="preserve">private </w:t>
      </w:r>
      <w:r w:rsidR="002D120B" w:rsidRPr="00BA62E1">
        <w:rPr>
          <w:rFonts w:hint="eastAsia"/>
        </w:rPr>
        <w:t xml:space="preserve">sector and </w:t>
      </w:r>
      <w:r w:rsidR="002D120B" w:rsidRPr="00BA62E1">
        <w:t>the circulation</w:t>
      </w:r>
      <w:r w:rsidR="002D120B" w:rsidRPr="00BA62E1">
        <w:rPr>
          <w:rFonts w:hint="eastAsia"/>
        </w:rPr>
        <w:t xml:space="preserve"> and </w:t>
      </w:r>
      <w:r w:rsidR="002D120B" w:rsidRPr="00BA62E1">
        <w:t xml:space="preserve">the utilization promotion of </w:t>
      </w:r>
      <w:r w:rsidR="002D120B" w:rsidRPr="00BA62E1">
        <w:rPr>
          <w:rFonts w:hint="eastAsia"/>
        </w:rPr>
        <w:t xml:space="preserve">the data held by a private sector with </w:t>
      </w:r>
      <w:r w:rsidR="002D120B" w:rsidRPr="00BA62E1">
        <w:t>a high public</w:t>
      </w:r>
      <w:r w:rsidR="002D120B" w:rsidRPr="00BA62E1">
        <w:rPr>
          <w:rFonts w:hint="eastAsia"/>
        </w:rPr>
        <w:t xml:space="preserve"> nature.</w:t>
      </w:r>
    </w:p>
    <w:p w:rsidR="002D120B" w:rsidRPr="00BA62E1" w:rsidRDefault="002D120B" w:rsidP="002D120B">
      <w:r w:rsidRPr="00BA62E1">
        <w:rPr>
          <w:rFonts w:hint="eastAsia"/>
        </w:rPr>
        <w:t xml:space="preserve">  </w:t>
      </w:r>
      <w:r w:rsidRPr="00BA62E1">
        <w:t>T</w:t>
      </w:r>
      <w:r w:rsidRPr="00BA62E1">
        <w:rPr>
          <w:rFonts w:hint="eastAsia"/>
        </w:rPr>
        <w:t xml:space="preserve">herefore </w:t>
      </w:r>
      <w:r w:rsidRPr="00BA62E1">
        <w:t>“</w:t>
      </w:r>
      <w:r w:rsidRPr="00BA62E1">
        <w:rPr>
          <w:rFonts w:hint="eastAsia"/>
        </w:rPr>
        <w:t>Open Data Promotion Consortium</w:t>
      </w:r>
      <w:r w:rsidRPr="00BA62E1">
        <w:t>”</w:t>
      </w:r>
      <w:r w:rsidRPr="00BA62E1">
        <w:rPr>
          <w:rFonts w:hint="eastAsia"/>
        </w:rPr>
        <w:t xml:space="preserve"> is established for the purpose of base maintenance promotion towards the realization of the open data distribution environment through </w:t>
      </w:r>
      <w:r w:rsidRPr="00BA62E1">
        <w:t>collaboration</w:t>
      </w:r>
      <w:r w:rsidRPr="00BA62E1">
        <w:rPr>
          <w:rFonts w:hint="eastAsia"/>
        </w:rPr>
        <w:t xml:space="preserve"> between industry, </w:t>
      </w:r>
      <w:r w:rsidRPr="00BA62E1">
        <w:t>educational</w:t>
      </w:r>
      <w:r w:rsidRPr="00BA62E1">
        <w:rPr>
          <w:rFonts w:hint="eastAsia"/>
        </w:rPr>
        <w:t xml:space="preserve"> institutions and the administration.</w:t>
      </w:r>
    </w:p>
    <w:p w:rsidR="00D70B05" w:rsidRPr="00BA62E1" w:rsidRDefault="00D70B05" w:rsidP="00D70B05"/>
    <w:p w:rsidR="00D70B05" w:rsidRPr="00BA62E1" w:rsidRDefault="008C0366" w:rsidP="00D70B05">
      <w:pPr>
        <w:rPr>
          <w:b/>
        </w:rPr>
      </w:pPr>
      <w:r w:rsidRPr="00BA62E1">
        <w:rPr>
          <w:b/>
        </w:rPr>
        <w:t xml:space="preserve">3 </w:t>
      </w:r>
      <w:r w:rsidRPr="00BA62E1">
        <w:rPr>
          <w:rFonts w:hint="eastAsia"/>
          <w:b/>
        </w:rPr>
        <w:t xml:space="preserve"> </w:t>
      </w:r>
      <w:r w:rsidRPr="00BA62E1">
        <w:rPr>
          <w:b/>
        </w:rPr>
        <w:t>Main</w:t>
      </w:r>
      <w:r w:rsidR="00910F73" w:rsidRPr="00BA62E1">
        <w:rPr>
          <w:rFonts w:hint="eastAsia"/>
          <w:b/>
        </w:rPr>
        <w:t xml:space="preserve"> Activity</w:t>
      </w:r>
    </w:p>
    <w:p w:rsidR="00D70B05" w:rsidRPr="00BA62E1" w:rsidRDefault="00910F73" w:rsidP="00D70B05">
      <w:r w:rsidRPr="00BA62E1">
        <w:t xml:space="preserve">The </w:t>
      </w:r>
      <w:r w:rsidRPr="00BA62E1">
        <w:rPr>
          <w:rFonts w:hint="eastAsia"/>
        </w:rPr>
        <w:t xml:space="preserve">immediate </w:t>
      </w:r>
      <w:r w:rsidRPr="00BA62E1">
        <w:t xml:space="preserve">activities of </w:t>
      </w:r>
      <w:r w:rsidRPr="00BA62E1">
        <w:rPr>
          <w:rFonts w:hint="eastAsia"/>
        </w:rPr>
        <w:t xml:space="preserve">the </w:t>
      </w:r>
      <w:r w:rsidRPr="00BA62E1">
        <w:t>consortium are as follows.</w:t>
      </w:r>
    </w:p>
    <w:p w:rsidR="00910F73" w:rsidRPr="00BA62E1" w:rsidRDefault="00910F73" w:rsidP="004D2471">
      <w:pPr>
        <w:ind w:leftChars="100" w:left="210"/>
      </w:pPr>
      <w:r w:rsidRPr="00BA62E1">
        <w:rPr>
          <w:rFonts w:hint="eastAsia"/>
        </w:rPr>
        <w:t xml:space="preserve">1) </w:t>
      </w:r>
      <w:r w:rsidRPr="00BA62E1">
        <w:t>Study</w:t>
      </w:r>
      <w:r w:rsidRPr="00BA62E1">
        <w:rPr>
          <w:rFonts w:hint="eastAsia"/>
        </w:rPr>
        <w:t xml:space="preserve"> on the resolution of the topics towards open data promotion</w:t>
      </w:r>
    </w:p>
    <w:p w:rsidR="008C0366" w:rsidRPr="00BA62E1" w:rsidRDefault="008C0366" w:rsidP="004D2471">
      <w:pPr>
        <w:pStyle w:val="a7"/>
        <w:numPr>
          <w:ilvl w:val="0"/>
          <w:numId w:val="4"/>
        </w:numPr>
        <w:ind w:leftChars="0"/>
      </w:pPr>
      <w:r w:rsidRPr="00BA62E1">
        <w:t>D</w:t>
      </w:r>
      <w:r w:rsidRPr="00BA62E1">
        <w:rPr>
          <w:rFonts w:hint="eastAsia"/>
        </w:rPr>
        <w:t>iscussion on the state of a technical standard required for open data promotion.</w:t>
      </w:r>
    </w:p>
    <w:p w:rsidR="008C0366" w:rsidRPr="00BA62E1" w:rsidRDefault="008C0366" w:rsidP="004D2471">
      <w:pPr>
        <w:pStyle w:val="a7"/>
        <w:numPr>
          <w:ilvl w:val="0"/>
          <w:numId w:val="4"/>
        </w:numPr>
        <w:ind w:leftChars="0"/>
      </w:pPr>
      <w:r w:rsidRPr="00BA62E1">
        <w:t>D</w:t>
      </w:r>
      <w:r w:rsidRPr="00BA62E1">
        <w:rPr>
          <w:rFonts w:hint="eastAsia"/>
        </w:rPr>
        <w:t>iscussion on the state of license required for open data promotion.</w:t>
      </w:r>
    </w:p>
    <w:p w:rsidR="008C0366" w:rsidRPr="00BA62E1" w:rsidRDefault="008C0366" w:rsidP="004D2471">
      <w:pPr>
        <w:ind w:leftChars="100" w:left="210"/>
      </w:pPr>
      <w:r w:rsidRPr="00BA62E1">
        <w:rPr>
          <w:rFonts w:hint="eastAsia"/>
        </w:rPr>
        <w:t xml:space="preserve">2) </w:t>
      </w:r>
      <w:r w:rsidRPr="00BA62E1">
        <w:t>Dissemination</w:t>
      </w:r>
      <w:r w:rsidRPr="00BA62E1">
        <w:rPr>
          <w:rFonts w:hint="eastAsia"/>
        </w:rPr>
        <w:t xml:space="preserve"> and promotion activities of open data</w:t>
      </w:r>
    </w:p>
    <w:p w:rsidR="00965981" w:rsidRPr="00BA62E1" w:rsidRDefault="003C3BC4" w:rsidP="004D2471">
      <w:pPr>
        <w:pStyle w:val="a7"/>
        <w:numPr>
          <w:ilvl w:val="0"/>
          <w:numId w:val="5"/>
        </w:numPr>
        <w:ind w:leftChars="0"/>
      </w:pPr>
      <w:r w:rsidRPr="00BA62E1">
        <w:rPr>
          <w:rFonts w:hint="eastAsia"/>
        </w:rPr>
        <w:t>D</w:t>
      </w:r>
      <w:r w:rsidR="00965981" w:rsidRPr="00BA62E1">
        <w:rPr>
          <w:rFonts w:hint="eastAsia"/>
        </w:rPr>
        <w:t xml:space="preserve">issemination and sharing </w:t>
      </w:r>
      <w:r w:rsidRPr="00BA62E1">
        <w:rPr>
          <w:rFonts w:hint="eastAsia"/>
        </w:rPr>
        <w:t>of i</w:t>
      </w:r>
      <w:r w:rsidRPr="00BA62E1">
        <w:t>nformation</w:t>
      </w:r>
      <w:r w:rsidRPr="00BA62E1">
        <w:rPr>
          <w:rFonts w:hint="eastAsia"/>
        </w:rPr>
        <w:t xml:space="preserve"> </w:t>
      </w:r>
      <w:r w:rsidR="00965981" w:rsidRPr="00BA62E1">
        <w:rPr>
          <w:rFonts w:hint="eastAsia"/>
        </w:rPr>
        <w:t>about open data</w:t>
      </w:r>
    </w:p>
    <w:p w:rsidR="00D70B05" w:rsidRPr="00BA62E1" w:rsidRDefault="00965981" w:rsidP="004D2471">
      <w:pPr>
        <w:pStyle w:val="a7"/>
        <w:numPr>
          <w:ilvl w:val="0"/>
          <w:numId w:val="5"/>
        </w:numPr>
        <w:ind w:leftChars="0"/>
      </w:pPr>
      <w:r w:rsidRPr="00BA62E1">
        <w:t>Discussion</w:t>
      </w:r>
      <w:r w:rsidRPr="00BA62E1">
        <w:rPr>
          <w:rFonts w:hint="eastAsia"/>
        </w:rPr>
        <w:t xml:space="preserve"> on a new service by open data promotion</w:t>
      </w:r>
    </w:p>
    <w:p w:rsidR="00B13AEF" w:rsidRPr="00BA62E1" w:rsidRDefault="00B13AEF">
      <w:pPr>
        <w:widowControl/>
        <w:jc w:val="left"/>
      </w:pPr>
      <w:r w:rsidRPr="00BA62E1">
        <w:br w:type="page"/>
      </w:r>
    </w:p>
    <w:p w:rsidR="004D2471" w:rsidRPr="00BA62E1" w:rsidRDefault="004D2471" w:rsidP="00965981">
      <w:pPr>
        <w:ind w:leftChars="300" w:left="630"/>
      </w:pPr>
    </w:p>
    <w:p w:rsidR="00D70B05" w:rsidRPr="00BA62E1" w:rsidRDefault="00965981" w:rsidP="00D70B05">
      <w:pPr>
        <w:rPr>
          <w:b/>
        </w:rPr>
      </w:pPr>
      <w:r w:rsidRPr="00BA62E1">
        <w:rPr>
          <w:rFonts w:hint="eastAsia"/>
          <w:b/>
        </w:rPr>
        <w:t xml:space="preserve">4  </w:t>
      </w:r>
      <w:r w:rsidR="00A476F0" w:rsidRPr="00BA62E1">
        <w:rPr>
          <w:rFonts w:hint="eastAsia"/>
          <w:b/>
        </w:rPr>
        <w:t>Promoters</w:t>
      </w:r>
    </w:p>
    <w:p w:rsidR="0052305B" w:rsidRPr="00BA62E1" w:rsidRDefault="0052305B" w:rsidP="003C3BC4">
      <w:r w:rsidRPr="00BA62E1">
        <w:t>Yuriko Inoue</w:t>
      </w:r>
      <w:r w:rsidRPr="00BA62E1">
        <w:rPr>
          <w:rFonts w:hint="eastAsia"/>
        </w:rPr>
        <w:tab/>
      </w:r>
      <w:r w:rsidRPr="00BA62E1">
        <w:rPr>
          <w:rFonts w:hint="eastAsia"/>
        </w:rPr>
        <w:tab/>
      </w:r>
      <w:r w:rsidRPr="00BA62E1">
        <w:t xml:space="preserve">Professor, </w:t>
      </w:r>
    </w:p>
    <w:p w:rsidR="0052305B" w:rsidRPr="00BA62E1" w:rsidRDefault="0052305B" w:rsidP="003C3BC4">
      <w:pPr>
        <w:ind w:left="420"/>
      </w:pPr>
      <w:r w:rsidRPr="00BA62E1">
        <w:t>Hitotsubashi University Graduate School of International Corporate Strategy</w:t>
      </w:r>
    </w:p>
    <w:p w:rsidR="0052305B" w:rsidRPr="00BA62E1" w:rsidRDefault="0052305B" w:rsidP="003C3BC4">
      <w:r w:rsidRPr="00BA62E1">
        <w:t>Noboru Koshizuka</w:t>
      </w:r>
      <w:r w:rsidRPr="00BA62E1">
        <w:rPr>
          <w:rFonts w:hint="eastAsia"/>
        </w:rPr>
        <w:tab/>
      </w:r>
      <w:r w:rsidRPr="00BA62E1">
        <w:t xml:space="preserve">Professor, </w:t>
      </w:r>
    </w:p>
    <w:p w:rsidR="0052305B" w:rsidRPr="00BA62E1" w:rsidRDefault="0052305B" w:rsidP="003C3BC4">
      <w:pPr>
        <w:ind w:left="420"/>
      </w:pPr>
      <w:r w:rsidRPr="00BA62E1">
        <w:t>Interfaculty Initiative in Information Studies, The University of Tokyo</w:t>
      </w:r>
    </w:p>
    <w:p w:rsidR="0052305B" w:rsidRPr="00BA62E1" w:rsidRDefault="0052305B" w:rsidP="003C3BC4">
      <w:r w:rsidRPr="00BA62E1">
        <w:t>Hiroshi Komiyama</w:t>
      </w:r>
      <w:r w:rsidRPr="00BA62E1">
        <w:rPr>
          <w:rFonts w:hint="eastAsia"/>
        </w:rPr>
        <w:tab/>
      </w:r>
      <w:r w:rsidRPr="00BA62E1">
        <w:t xml:space="preserve">Chairman of the Institute, </w:t>
      </w:r>
    </w:p>
    <w:p w:rsidR="0052305B" w:rsidRPr="00BA62E1" w:rsidRDefault="0052305B" w:rsidP="003C3BC4">
      <w:pPr>
        <w:ind w:left="420"/>
      </w:pPr>
      <w:r w:rsidRPr="00BA62E1">
        <w:t>Mitsubishi Research Institute, Inc.</w:t>
      </w:r>
    </w:p>
    <w:p w:rsidR="0052305B" w:rsidRPr="00BA62E1" w:rsidRDefault="0052305B" w:rsidP="003C3BC4">
      <w:r w:rsidRPr="00BA62E1">
        <w:t>Ken Sakamura</w:t>
      </w:r>
      <w:r w:rsidRPr="00BA62E1">
        <w:rPr>
          <w:rFonts w:hint="eastAsia"/>
        </w:rPr>
        <w:tab/>
      </w:r>
      <w:r w:rsidR="003C3BC4" w:rsidRPr="00BA62E1">
        <w:rPr>
          <w:rFonts w:hint="eastAsia"/>
        </w:rPr>
        <w:tab/>
      </w:r>
      <w:r w:rsidRPr="00BA62E1">
        <w:t>Professor,</w:t>
      </w:r>
    </w:p>
    <w:p w:rsidR="0052305B" w:rsidRPr="00BA62E1" w:rsidRDefault="0052305B" w:rsidP="003C3BC4">
      <w:pPr>
        <w:ind w:left="420"/>
      </w:pPr>
      <w:r w:rsidRPr="00BA62E1">
        <w:t xml:space="preserve"> Interfaculty Initiative in Information Studies, The University of Tokyo</w:t>
      </w:r>
    </w:p>
    <w:p w:rsidR="0052305B" w:rsidRPr="00BA62E1" w:rsidRDefault="0052305B" w:rsidP="003C3BC4">
      <w:r w:rsidRPr="00BA62E1">
        <w:t>Hideyuki Tokuda</w:t>
      </w:r>
      <w:r w:rsidRPr="00BA62E1">
        <w:rPr>
          <w:rFonts w:hint="eastAsia"/>
        </w:rPr>
        <w:tab/>
      </w:r>
      <w:r w:rsidR="003C3BC4" w:rsidRPr="00BA62E1">
        <w:rPr>
          <w:rFonts w:hint="eastAsia"/>
        </w:rPr>
        <w:tab/>
      </w:r>
      <w:r w:rsidRPr="00BA62E1">
        <w:t xml:space="preserve">Dean and Professor, </w:t>
      </w:r>
    </w:p>
    <w:p w:rsidR="0052305B" w:rsidRPr="00BA62E1" w:rsidRDefault="0052305B" w:rsidP="003C3BC4">
      <w:pPr>
        <w:ind w:left="420"/>
      </w:pPr>
      <w:r w:rsidRPr="00BA62E1">
        <w:t>Graduate School of Media and Governance, Keio University</w:t>
      </w:r>
    </w:p>
    <w:p w:rsidR="0052305B" w:rsidRPr="00BA62E1" w:rsidRDefault="0052305B" w:rsidP="003C3BC4">
      <w:r w:rsidRPr="00BA62E1">
        <w:t>Ichiya Nakamura</w:t>
      </w:r>
      <w:r w:rsidRPr="00BA62E1">
        <w:rPr>
          <w:rFonts w:hint="eastAsia"/>
        </w:rPr>
        <w:tab/>
      </w:r>
      <w:r w:rsidRPr="00BA62E1">
        <w:t xml:space="preserve">Professor, </w:t>
      </w:r>
    </w:p>
    <w:p w:rsidR="0052305B" w:rsidRPr="00BA62E1" w:rsidRDefault="0052305B" w:rsidP="003C3BC4">
      <w:pPr>
        <w:ind w:left="420"/>
      </w:pPr>
      <w:r w:rsidRPr="00BA62E1">
        <w:t>Graduate School of Media Design, Keio University</w:t>
      </w:r>
    </w:p>
    <w:p w:rsidR="0052305B" w:rsidRPr="00BA62E1" w:rsidRDefault="0052305B" w:rsidP="003C3BC4">
      <w:r w:rsidRPr="00BA62E1">
        <w:t>Jun Murai</w:t>
      </w:r>
      <w:r w:rsidRPr="00BA62E1">
        <w:rPr>
          <w:rFonts w:hint="eastAsia"/>
        </w:rPr>
        <w:tab/>
      </w:r>
      <w:r w:rsidRPr="00BA62E1">
        <w:t xml:space="preserve">Dean of the Faculity of Environment and Information Studies, </w:t>
      </w:r>
    </w:p>
    <w:p w:rsidR="0052305B" w:rsidRPr="00BA62E1" w:rsidRDefault="0052305B" w:rsidP="003C3BC4">
      <w:pPr>
        <w:ind w:left="420"/>
      </w:pPr>
      <w:r w:rsidRPr="00BA62E1">
        <w:t>Keio University</w:t>
      </w:r>
    </w:p>
    <w:p w:rsidR="0052305B" w:rsidRPr="00BA62E1" w:rsidRDefault="00FA29F8" w:rsidP="003C3BC4">
      <w:r w:rsidRPr="00BA62E1">
        <w:rPr>
          <w:rFonts w:hint="eastAsia"/>
        </w:rPr>
        <w:t>Katsuaki Watanabe</w:t>
      </w:r>
      <w:r w:rsidR="0052305B" w:rsidRPr="00BA62E1">
        <w:rPr>
          <w:rFonts w:hint="eastAsia"/>
        </w:rPr>
        <w:t>（</w:t>
      </w:r>
      <w:r w:rsidRPr="00BA62E1">
        <w:rPr>
          <w:rFonts w:hint="eastAsia"/>
        </w:rPr>
        <w:t>Vice Chairman, Directors, Japan Business Federation</w:t>
      </w:r>
      <w:r w:rsidRPr="00BA62E1">
        <w:rPr>
          <w:rFonts w:hint="eastAsia"/>
        </w:rPr>
        <w:t>）</w:t>
      </w:r>
    </w:p>
    <w:p w:rsidR="0052305B" w:rsidRPr="00BA62E1" w:rsidRDefault="0052305B" w:rsidP="003C3BC4">
      <w:pPr>
        <w:pStyle w:val="a7"/>
        <w:ind w:leftChars="0" w:left="420"/>
      </w:pPr>
      <w:r w:rsidRPr="00BA62E1">
        <w:rPr>
          <w:rFonts w:hint="eastAsia"/>
        </w:rPr>
        <w:t>(</w:t>
      </w:r>
      <w:r w:rsidR="004C6EF1" w:rsidRPr="00BA62E1">
        <w:rPr>
          <w:rFonts w:hint="eastAsia"/>
        </w:rPr>
        <w:t xml:space="preserve">In </w:t>
      </w:r>
      <w:r w:rsidRPr="00BA62E1">
        <w:t>Japanese alphabetical order</w:t>
      </w:r>
      <w:r w:rsidRPr="00BA62E1">
        <w:rPr>
          <w:rFonts w:hint="eastAsia"/>
        </w:rPr>
        <w:t>)</w:t>
      </w:r>
    </w:p>
    <w:p w:rsidR="00D70B05" w:rsidRPr="00BA62E1" w:rsidRDefault="00D70B05" w:rsidP="00D70B05"/>
    <w:p w:rsidR="00D70B05" w:rsidRPr="00BA62E1" w:rsidRDefault="00177663" w:rsidP="00D70B05">
      <w:pPr>
        <w:rPr>
          <w:b/>
        </w:rPr>
      </w:pPr>
      <w:r w:rsidRPr="00BA62E1">
        <w:rPr>
          <w:rFonts w:hint="eastAsia"/>
          <w:b/>
        </w:rPr>
        <w:t xml:space="preserve">5.  </w:t>
      </w:r>
      <w:r w:rsidR="004C6EF1" w:rsidRPr="00BA62E1">
        <w:rPr>
          <w:rFonts w:hint="eastAsia"/>
          <w:b/>
        </w:rPr>
        <w:t>Corporative</w:t>
      </w:r>
      <w:r w:rsidRPr="00BA62E1">
        <w:rPr>
          <w:rFonts w:hint="eastAsia"/>
          <w:b/>
        </w:rPr>
        <w:t xml:space="preserve"> enterprise</w:t>
      </w:r>
      <w:r w:rsidR="003C3BC4" w:rsidRPr="00BA62E1">
        <w:rPr>
          <w:rFonts w:hint="eastAsia"/>
          <w:b/>
        </w:rPr>
        <w:t>, Organization, E</w:t>
      </w:r>
      <w:r w:rsidRPr="00BA62E1">
        <w:rPr>
          <w:rFonts w:hint="eastAsia"/>
          <w:b/>
        </w:rPr>
        <w:t>xperts</w:t>
      </w:r>
    </w:p>
    <w:p w:rsidR="00D70B05" w:rsidRPr="00BA62E1" w:rsidRDefault="004C6EF1" w:rsidP="004C6EF1">
      <w:pPr>
        <w:ind w:firstLineChars="50" w:firstLine="105"/>
      </w:pPr>
      <w:r w:rsidRPr="00BA62E1">
        <w:t>S</w:t>
      </w:r>
      <w:r w:rsidRPr="00BA62E1">
        <w:rPr>
          <w:rFonts w:hint="eastAsia"/>
        </w:rPr>
        <w:t xml:space="preserve">ee </w:t>
      </w:r>
      <w:r w:rsidR="004D53AD" w:rsidRPr="00BA62E1">
        <w:rPr>
          <w:rFonts w:hint="eastAsia"/>
        </w:rPr>
        <w:t xml:space="preserve">the </w:t>
      </w:r>
      <w:r w:rsidR="00F218CE" w:rsidRPr="00BA62E1">
        <w:rPr>
          <w:rFonts w:hint="eastAsia"/>
        </w:rPr>
        <w:t>attached document1</w:t>
      </w:r>
    </w:p>
    <w:p w:rsidR="00D70B05" w:rsidRPr="00BA62E1" w:rsidRDefault="00D70B05" w:rsidP="00D70B05"/>
    <w:p w:rsidR="00D70B05" w:rsidRPr="00BA62E1" w:rsidRDefault="00D70B05" w:rsidP="00D70B05">
      <w:pPr>
        <w:rPr>
          <w:b/>
        </w:rPr>
      </w:pPr>
      <w:r w:rsidRPr="00BA62E1">
        <w:rPr>
          <w:rFonts w:hint="eastAsia"/>
          <w:b/>
        </w:rPr>
        <w:t>6</w:t>
      </w:r>
      <w:r w:rsidR="004C6EF1" w:rsidRPr="00BA62E1">
        <w:rPr>
          <w:rFonts w:hint="eastAsia"/>
          <w:b/>
        </w:rPr>
        <w:t>. Structure</w:t>
      </w:r>
    </w:p>
    <w:p w:rsidR="002B447F" w:rsidRPr="00BA62E1" w:rsidRDefault="002B447F" w:rsidP="002B447F">
      <w:r w:rsidRPr="00BA62E1">
        <w:t>Chairman:</w:t>
      </w:r>
      <w:r w:rsidR="004C6EF1" w:rsidRPr="00BA62E1">
        <w:rPr>
          <w:rFonts w:hint="eastAsia"/>
        </w:rPr>
        <w:t xml:space="preserve"> </w:t>
      </w:r>
    </w:p>
    <w:p w:rsidR="004C6EF1" w:rsidRPr="00BA62E1" w:rsidRDefault="004C6EF1" w:rsidP="002B447F">
      <w:pPr>
        <w:ind w:leftChars="406" w:left="2835" w:hangingChars="944" w:hanging="1982"/>
      </w:pPr>
      <w:r w:rsidRPr="00BA62E1">
        <w:t>Hiroshi Komiyama</w:t>
      </w:r>
      <w:r w:rsidR="002B447F" w:rsidRPr="00BA62E1">
        <w:rPr>
          <w:rFonts w:hint="eastAsia"/>
        </w:rPr>
        <w:t xml:space="preserve"> </w:t>
      </w:r>
      <w:r w:rsidRPr="00BA62E1">
        <w:rPr>
          <w:rFonts w:hint="eastAsia"/>
        </w:rPr>
        <w:t>(</w:t>
      </w:r>
      <w:r w:rsidRPr="00BA62E1">
        <w:t>Chairman of the Institute,</w:t>
      </w:r>
      <w:r w:rsidRPr="00BA62E1">
        <w:rPr>
          <w:rFonts w:hint="eastAsia"/>
        </w:rPr>
        <w:t xml:space="preserve"> </w:t>
      </w:r>
      <w:r w:rsidRPr="00BA62E1">
        <w:t>Mitsubishi Research Institute, Inc.</w:t>
      </w:r>
      <w:r w:rsidRPr="00BA62E1">
        <w:rPr>
          <w:rFonts w:hint="eastAsia"/>
        </w:rPr>
        <w:t>)</w:t>
      </w:r>
    </w:p>
    <w:p w:rsidR="002B447F" w:rsidRPr="00BA62E1" w:rsidRDefault="004C6EF1" w:rsidP="002B447F">
      <w:r w:rsidRPr="00BA62E1">
        <w:t>A</w:t>
      </w:r>
      <w:r w:rsidRPr="00BA62E1">
        <w:rPr>
          <w:rFonts w:hint="eastAsia"/>
        </w:rPr>
        <w:t>dviser:</w:t>
      </w:r>
      <w:r w:rsidRPr="00BA62E1">
        <w:t xml:space="preserve"> </w:t>
      </w:r>
      <w:r w:rsidRPr="00BA62E1">
        <w:rPr>
          <w:rFonts w:hint="eastAsia"/>
        </w:rPr>
        <w:tab/>
      </w:r>
    </w:p>
    <w:p w:rsidR="004C6EF1" w:rsidRPr="00BA62E1" w:rsidRDefault="004C6EF1" w:rsidP="002B447F">
      <w:pPr>
        <w:ind w:leftChars="406" w:left="2835" w:hangingChars="944" w:hanging="1982"/>
      </w:pPr>
      <w:r w:rsidRPr="00BA62E1">
        <w:t>Ken Sakamura</w:t>
      </w:r>
      <w:r w:rsidR="002B447F" w:rsidRPr="00BA62E1">
        <w:rPr>
          <w:rFonts w:hint="eastAsia"/>
        </w:rPr>
        <w:t xml:space="preserve"> </w:t>
      </w:r>
      <w:r w:rsidR="002B447F" w:rsidRPr="00BA62E1">
        <w:rPr>
          <w:rFonts w:hint="eastAsia"/>
        </w:rPr>
        <w:tab/>
      </w:r>
      <w:r w:rsidRPr="00BA62E1">
        <w:rPr>
          <w:rFonts w:hint="eastAsia"/>
        </w:rPr>
        <w:t>(</w:t>
      </w:r>
      <w:r w:rsidRPr="00BA62E1">
        <w:t>Professor,</w:t>
      </w:r>
      <w:r w:rsidRPr="00BA62E1">
        <w:rPr>
          <w:rFonts w:hint="eastAsia"/>
        </w:rPr>
        <w:t xml:space="preserve"> </w:t>
      </w:r>
      <w:r w:rsidRPr="00BA62E1">
        <w:t>Interfaculty Initiative in Information Studies, The University of Tokyo</w:t>
      </w:r>
      <w:r w:rsidRPr="00BA62E1">
        <w:rPr>
          <w:rFonts w:hint="eastAsia"/>
        </w:rPr>
        <w:t>)</w:t>
      </w:r>
    </w:p>
    <w:p w:rsidR="004C6EF1" w:rsidRPr="00BA62E1" w:rsidRDefault="002B447F" w:rsidP="002B447F">
      <w:pPr>
        <w:ind w:leftChars="406" w:left="2835" w:hangingChars="944" w:hanging="1982"/>
      </w:pPr>
      <w:r w:rsidRPr="00BA62E1">
        <w:rPr>
          <w:rFonts w:hint="eastAsia"/>
        </w:rPr>
        <w:t>Hi</w:t>
      </w:r>
      <w:r w:rsidR="004C6EF1" w:rsidRPr="00BA62E1">
        <w:t>deyuki Tokuda</w:t>
      </w:r>
      <w:r w:rsidR="004C6EF1" w:rsidRPr="00BA62E1">
        <w:rPr>
          <w:rFonts w:hint="eastAsia"/>
        </w:rPr>
        <w:t xml:space="preserve"> (Dean of Professor, </w:t>
      </w:r>
      <w:r w:rsidR="004C6EF1" w:rsidRPr="00BA62E1">
        <w:t>Graduate School of Media and Governance, Keio University</w:t>
      </w:r>
      <w:r w:rsidR="004C6EF1" w:rsidRPr="00BA62E1">
        <w:rPr>
          <w:rFonts w:hint="eastAsia"/>
        </w:rPr>
        <w:t>)</w:t>
      </w:r>
    </w:p>
    <w:p w:rsidR="002B447F" w:rsidRPr="00BA62E1" w:rsidRDefault="002B447F" w:rsidP="002B447F">
      <w:pPr>
        <w:ind w:leftChars="406" w:left="2835" w:hangingChars="944" w:hanging="1982"/>
      </w:pPr>
      <w:r w:rsidRPr="00BA62E1">
        <w:rPr>
          <w:rFonts w:hint="eastAsia"/>
        </w:rPr>
        <w:t>J</w:t>
      </w:r>
      <w:r w:rsidR="004C6EF1" w:rsidRPr="00BA62E1">
        <w:t>un Murai</w:t>
      </w:r>
      <w:r w:rsidRPr="00BA62E1">
        <w:rPr>
          <w:rFonts w:hint="eastAsia"/>
        </w:rPr>
        <w:tab/>
      </w:r>
      <w:r w:rsidR="004C6EF1" w:rsidRPr="00BA62E1">
        <w:rPr>
          <w:rFonts w:hint="eastAsia"/>
        </w:rPr>
        <w:t>(</w:t>
      </w:r>
      <w:r w:rsidR="004C6EF1" w:rsidRPr="00BA62E1">
        <w:t>Dean of the Faculity of Environment and Information Studies, Keio University</w:t>
      </w:r>
      <w:r w:rsidR="004C6EF1" w:rsidRPr="00BA62E1">
        <w:rPr>
          <w:rFonts w:hint="eastAsia"/>
        </w:rPr>
        <w:t>)</w:t>
      </w:r>
    </w:p>
    <w:p w:rsidR="00D70B05" w:rsidRPr="00BA62E1" w:rsidRDefault="00FA29F8" w:rsidP="00D70B05">
      <w:r w:rsidRPr="00BA62E1">
        <w:rPr>
          <w:rFonts w:hint="eastAsia"/>
        </w:rPr>
        <w:tab/>
        <w:t>Katsuaki Watanabe (Vice Chairman, Directors, Japan Business Federation</w:t>
      </w:r>
      <w:r w:rsidRPr="00BA62E1">
        <w:rPr>
          <w:rFonts w:hint="eastAsia"/>
        </w:rPr>
        <w:t>）</w:t>
      </w:r>
      <w:r w:rsidR="002B447F" w:rsidRPr="00BA62E1">
        <w:rPr>
          <w:rFonts w:hint="eastAsia"/>
        </w:rPr>
        <w:t>Director:</w:t>
      </w:r>
    </w:p>
    <w:p w:rsidR="002B447F" w:rsidRPr="00BA62E1" w:rsidRDefault="002B447F" w:rsidP="00875758">
      <w:pPr>
        <w:ind w:leftChars="406" w:left="2835" w:hangingChars="944" w:hanging="1982"/>
      </w:pPr>
      <w:r w:rsidRPr="00BA62E1">
        <w:t>Yuriko Inoue</w:t>
      </w:r>
      <w:r w:rsidRPr="00BA62E1">
        <w:rPr>
          <w:rFonts w:hint="eastAsia"/>
        </w:rPr>
        <w:t xml:space="preserve"> </w:t>
      </w:r>
      <w:r w:rsidR="00875758" w:rsidRPr="00BA62E1">
        <w:rPr>
          <w:rFonts w:hint="eastAsia"/>
        </w:rPr>
        <w:tab/>
      </w:r>
      <w:r w:rsidRPr="00BA62E1">
        <w:rPr>
          <w:rFonts w:hint="eastAsia"/>
        </w:rPr>
        <w:t>(</w:t>
      </w:r>
      <w:r w:rsidRPr="00BA62E1">
        <w:t xml:space="preserve">Professor, Hitotsubashi University Graduate School of </w:t>
      </w:r>
      <w:r w:rsidRPr="00BA62E1">
        <w:lastRenderedPageBreak/>
        <w:t>International Corporate Strategy</w:t>
      </w:r>
      <w:r w:rsidRPr="00BA62E1">
        <w:rPr>
          <w:rFonts w:hint="eastAsia"/>
        </w:rPr>
        <w:t>)</w:t>
      </w:r>
    </w:p>
    <w:p w:rsidR="00875758" w:rsidRPr="00BA62E1" w:rsidRDefault="00875758" w:rsidP="00875758">
      <w:pPr>
        <w:ind w:leftChars="406" w:left="2835" w:hangingChars="944" w:hanging="1982"/>
      </w:pPr>
      <w:r w:rsidRPr="00BA62E1">
        <w:t>Noboru Koshizuka</w:t>
      </w:r>
      <w:r w:rsidRPr="00BA62E1">
        <w:rPr>
          <w:rFonts w:hint="eastAsia"/>
        </w:rPr>
        <w:t xml:space="preserve"> (</w:t>
      </w:r>
      <w:r w:rsidRPr="00BA62E1">
        <w:t>Professor, Interfaculty Initiative in Information Studies, The University of Tokyo</w:t>
      </w:r>
      <w:r w:rsidRPr="00BA62E1">
        <w:rPr>
          <w:rFonts w:hint="eastAsia"/>
        </w:rPr>
        <w:t>)</w:t>
      </w:r>
    </w:p>
    <w:p w:rsidR="00D70B05" w:rsidRPr="00BA62E1" w:rsidRDefault="00875758" w:rsidP="00E55C91">
      <w:pPr>
        <w:ind w:leftChars="406" w:left="2835" w:hangingChars="944" w:hanging="1982"/>
      </w:pPr>
      <w:r w:rsidRPr="00BA62E1">
        <w:t>Ichiya Nakamura</w:t>
      </w:r>
      <w:r w:rsidRPr="00BA62E1">
        <w:rPr>
          <w:rFonts w:hint="eastAsia"/>
        </w:rPr>
        <w:tab/>
        <w:t>(</w:t>
      </w:r>
      <w:r w:rsidRPr="00BA62E1">
        <w:t>Professor, Graduate School of Media Design, Keio University</w:t>
      </w:r>
      <w:r w:rsidRPr="00BA62E1">
        <w:rPr>
          <w:rFonts w:hint="eastAsia"/>
        </w:rPr>
        <w:t>)</w:t>
      </w:r>
    </w:p>
    <w:p w:rsidR="00D70B05" w:rsidRPr="00BA62E1" w:rsidRDefault="00E55C91" w:rsidP="00D70B05">
      <w:r w:rsidRPr="00BA62E1">
        <w:rPr>
          <w:rFonts w:hint="eastAsia"/>
        </w:rPr>
        <w:t>Observer:</w:t>
      </w:r>
    </w:p>
    <w:p w:rsidR="00E55C91" w:rsidRPr="00BA62E1" w:rsidRDefault="00E55C91" w:rsidP="00E55C91">
      <w:pPr>
        <w:ind w:firstLineChars="405" w:firstLine="850"/>
      </w:pPr>
      <w:r w:rsidRPr="00BA62E1">
        <w:t>Ministry of Internal Affairs and Communications</w:t>
      </w:r>
    </w:p>
    <w:p w:rsidR="00E55C91" w:rsidRPr="00BA62E1" w:rsidRDefault="00E55C91" w:rsidP="00E55C91">
      <w:pPr>
        <w:ind w:firstLineChars="405" w:firstLine="850"/>
      </w:pPr>
      <w:r w:rsidRPr="00BA62E1">
        <w:t>Cabinet Secretariat</w:t>
      </w:r>
    </w:p>
    <w:p w:rsidR="00E55C91" w:rsidRPr="00BA62E1" w:rsidRDefault="00E55C91" w:rsidP="00E55C91">
      <w:pPr>
        <w:ind w:firstLineChars="405" w:firstLine="850"/>
      </w:pPr>
      <w:r w:rsidRPr="00BA62E1">
        <w:t>Ministry of Economy, Trade and Industry</w:t>
      </w:r>
    </w:p>
    <w:p w:rsidR="00E55C91" w:rsidRPr="00BA62E1" w:rsidRDefault="00E55C91" w:rsidP="00E55C91">
      <w:pPr>
        <w:ind w:firstLineChars="405" w:firstLine="850"/>
      </w:pPr>
      <w:r w:rsidRPr="00BA62E1">
        <w:t>Ministry of Agriculture, Forestry and Fisheries</w:t>
      </w:r>
    </w:p>
    <w:p w:rsidR="00E55C91" w:rsidRPr="00BA62E1" w:rsidRDefault="00E55C91" w:rsidP="00E55C91">
      <w:pPr>
        <w:ind w:firstLineChars="405" w:firstLine="850"/>
      </w:pPr>
      <w:r w:rsidRPr="00BA62E1">
        <w:t>Ministry of Land, Infrastructure, Transport and Tourism</w:t>
      </w:r>
    </w:p>
    <w:p w:rsidR="00E55C91" w:rsidRPr="00BA62E1" w:rsidRDefault="00E55C91" w:rsidP="00E55C91">
      <w:pPr>
        <w:ind w:firstLineChars="405" w:firstLine="850"/>
      </w:pPr>
      <w:r w:rsidRPr="00BA62E1">
        <w:t>Japan Business Federation</w:t>
      </w:r>
    </w:p>
    <w:p w:rsidR="00E55C91" w:rsidRPr="00BA62E1" w:rsidRDefault="00E55C91" w:rsidP="00E55C91">
      <w:pPr>
        <w:ind w:firstLineChars="405" w:firstLine="850"/>
      </w:pPr>
      <w:r w:rsidRPr="00BA62E1">
        <w:t>ASP-SaaS-Cloud CONSORTIUM</w:t>
      </w:r>
    </w:p>
    <w:p w:rsidR="00E55C91" w:rsidRPr="00BA62E1" w:rsidRDefault="00E55C91" w:rsidP="00E55C91">
      <w:r w:rsidRPr="00BA62E1">
        <w:rPr>
          <w:rFonts w:hint="eastAsia"/>
        </w:rPr>
        <w:t>Secretariat:</w:t>
      </w:r>
    </w:p>
    <w:p w:rsidR="00E55C91" w:rsidRPr="00BA62E1" w:rsidRDefault="00E55C91" w:rsidP="00E55C91">
      <w:r w:rsidRPr="00BA62E1">
        <w:rPr>
          <w:rFonts w:hint="eastAsia"/>
        </w:rPr>
        <w:tab/>
      </w:r>
      <w:r w:rsidRPr="00BA62E1">
        <w:t>Mitsubishi Research Institute, Inc.</w:t>
      </w:r>
    </w:p>
    <w:p w:rsidR="00D70B05" w:rsidRPr="00BA62E1" w:rsidRDefault="00D70B05" w:rsidP="00D70B05"/>
    <w:p w:rsidR="00D70B05" w:rsidRPr="00BA62E1" w:rsidRDefault="00E55C91" w:rsidP="00D70B05">
      <w:r w:rsidRPr="00BA62E1">
        <w:t>S</w:t>
      </w:r>
      <w:r w:rsidRPr="00BA62E1">
        <w:rPr>
          <w:rFonts w:hint="eastAsia"/>
        </w:rPr>
        <w:t xml:space="preserve">ee </w:t>
      </w:r>
      <w:r w:rsidR="004D53AD" w:rsidRPr="00BA62E1">
        <w:rPr>
          <w:rFonts w:hint="eastAsia"/>
        </w:rPr>
        <w:t xml:space="preserve">the </w:t>
      </w:r>
      <w:r w:rsidR="00F218CE" w:rsidRPr="00BA62E1">
        <w:rPr>
          <w:rFonts w:hint="eastAsia"/>
        </w:rPr>
        <w:t>attached document2</w:t>
      </w:r>
      <w:r w:rsidR="004D53AD" w:rsidRPr="00BA62E1">
        <w:rPr>
          <w:rFonts w:hint="eastAsia"/>
        </w:rPr>
        <w:t xml:space="preserve"> for details</w:t>
      </w:r>
    </w:p>
    <w:p w:rsidR="00D70B05" w:rsidRPr="00BA62E1" w:rsidRDefault="00D70B05" w:rsidP="00D70B05"/>
    <w:p w:rsidR="00754600" w:rsidRPr="00BA62E1" w:rsidRDefault="00754600" w:rsidP="00754600">
      <w:pPr>
        <w:rPr>
          <w:b/>
        </w:rPr>
      </w:pPr>
      <w:r w:rsidRPr="00BA62E1">
        <w:rPr>
          <w:b/>
        </w:rPr>
        <w:t xml:space="preserve">7 </w:t>
      </w:r>
      <w:r w:rsidRPr="00BA62E1">
        <w:rPr>
          <w:rFonts w:hint="eastAsia"/>
          <w:b/>
        </w:rPr>
        <w:t xml:space="preserve"> A</w:t>
      </w:r>
      <w:r w:rsidRPr="00BA62E1">
        <w:rPr>
          <w:b/>
        </w:rPr>
        <w:t>ctivity schedule</w:t>
      </w:r>
    </w:p>
    <w:p w:rsidR="00754600" w:rsidRPr="00BA62E1" w:rsidRDefault="00754600" w:rsidP="00754600">
      <w:r w:rsidRPr="00BA62E1">
        <w:rPr>
          <w:rFonts w:hint="eastAsia"/>
        </w:rPr>
        <w:t>E</w:t>
      </w:r>
      <w:r w:rsidRPr="00BA62E1">
        <w:t>stablishment: July 27, 2012</w:t>
      </w:r>
    </w:p>
    <w:p w:rsidR="00754600" w:rsidRPr="00BA62E1" w:rsidRDefault="00754600" w:rsidP="00754600">
      <w:pPr>
        <w:tabs>
          <w:tab w:val="center" w:pos="4252"/>
        </w:tabs>
      </w:pPr>
      <w:r w:rsidRPr="00BA62E1">
        <w:t>P</w:t>
      </w:r>
      <w:r w:rsidRPr="00BA62E1">
        <w:rPr>
          <w:rFonts w:hint="eastAsia"/>
        </w:rPr>
        <w:t>romotion and research activities:</w:t>
      </w:r>
      <w:r w:rsidRPr="00BA62E1">
        <w:rPr>
          <w:rFonts w:hint="eastAsia"/>
        </w:rPr>
        <w:tab/>
        <w:t xml:space="preserve"> </w:t>
      </w:r>
      <w:r w:rsidRPr="00BA62E1">
        <w:t>B</w:t>
      </w:r>
      <w:r w:rsidRPr="00BA62E1">
        <w:rPr>
          <w:rFonts w:hint="eastAsia"/>
        </w:rPr>
        <w:t xml:space="preserve">egins </w:t>
      </w:r>
      <w:r w:rsidRPr="00BA62E1">
        <w:t>sequentially from August, 2012</w:t>
      </w:r>
    </w:p>
    <w:p w:rsidR="00754600" w:rsidRPr="00BA62E1" w:rsidRDefault="00754600" w:rsidP="00754600">
      <w:pPr>
        <w:tabs>
          <w:tab w:val="center" w:pos="4252"/>
        </w:tabs>
      </w:pPr>
      <w:r w:rsidRPr="00BA62E1">
        <w:t>A</w:t>
      </w:r>
      <w:r w:rsidRPr="00BA62E1">
        <w:rPr>
          <w:rFonts w:hint="eastAsia"/>
        </w:rPr>
        <w:t xml:space="preserve">nnual report meeting: </w:t>
      </w:r>
      <w:r w:rsidRPr="00BA62E1">
        <w:t xml:space="preserve">Scheduled </w:t>
      </w:r>
      <w:r w:rsidR="004D53AD" w:rsidRPr="00BA62E1">
        <w:rPr>
          <w:rFonts w:hint="eastAsia"/>
        </w:rPr>
        <w:t xml:space="preserve">to be held </w:t>
      </w:r>
      <w:r w:rsidRPr="00BA62E1">
        <w:t>after March, 2013</w:t>
      </w:r>
    </w:p>
    <w:p w:rsidR="00D70B05" w:rsidRPr="00BA62E1" w:rsidRDefault="00D70B05" w:rsidP="00D70B05"/>
    <w:p w:rsidR="00F218CE" w:rsidRPr="00BA62E1" w:rsidRDefault="00F218CE" w:rsidP="00D70B05">
      <w:r w:rsidRPr="00BA62E1">
        <w:rPr>
          <w:rFonts w:hint="eastAsia"/>
        </w:rPr>
        <w:t>8  M</w:t>
      </w:r>
      <w:r w:rsidRPr="00BA62E1">
        <w:t>emorandum</w:t>
      </w:r>
    </w:p>
    <w:p w:rsidR="00D70B05" w:rsidRPr="00BA62E1" w:rsidRDefault="00F218CE" w:rsidP="00D70B05">
      <w:r w:rsidRPr="00BA62E1">
        <w:t>S</w:t>
      </w:r>
      <w:r w:rsidRPr="00BA62E1">
        <w:rPr>
          <w:rFonts w:hint="eastAsia"/>
        </w:rPr>
        <w:t xml:space="preserve">ee </w:t>
      </w:r>
      <w:r w:rsidR="004D53AD" w:rsidRPr="00BA62E1">
        <w:rPr>
          <w:rFonts w:hint="eastAsia"/>
        </w:rPr>
        <w:t xml:space="preserve">the </w:t>
      </w:r>
      <w:r w:rsidRPr="00BA62E1">
        <w:t>attached document3</w:t>
      </w:r>
    </w:p>
    <w:p w:rsidR="00D70B05" w:rsidRPr="00BA62E1" w:rsidRDefault="00D70B05" w:rsidP="00D70B05"/>
    <w:p w:rsidR="00D70B05" w:rsidRPr="00BA62E1" w:rsidRDefault="00D70B05" w:rsidP="00D70B05"/>
    <w:p w:rsidR="00D70B05" w:rsidRPr="00BA62E1" w:rsidRDefault="00D70B05" w:rsidP="00D70B05">
      <w:r w:rsidRPr="00BA62E1">
        <w:br w:type="page"/>
      </w:r>
    </w:p>
    <w:p w:rsidR="00D70B05" w:rsidRPr="00BA62E1" w:rsidRDefault="004D53AD" w:rsidP="006126AB">
      <w:pPr>
        <w:jc w:val="right"/>
      </w:pPr>
      <w:r w:rsidRPr="00BA62E1">
        <w:rPr>
          <w:rFonts w:hint="eastAsia"/>
        </w:rPr>
        <w:lastRenderedPageBreak/>
        <w:t>(</w:t>
      </w:r>
      <w:r w:rsidRPr="00BA62E1">
        <w:t>Attached</w:t>
      </w:r>
      <w:r w:rsidRPr="00BA62E1">
        <w:rPr>
          <w:rFonts w:hint="eastAsia"/>
        </w:rPr>
        <w:t xml:space="preserve"> document 1)</w:t>
      </w:r>
    </w:p>
    <w:p w:rsidR="00D70B05" w:rsidRPr="00BA62E1" w:rsidRDefault="00D70B05" w:rsidP="00D70B05"/>
    <w:p w:rsidR="00D70B05" w:rsidRPr="00BA62E1" w:rsidRDefault="006126AB" w:rsidP="006126AB">
      <w:pPr>
        <w:jc w:val="center"/>
      </w:pPr>
      <w:r w:rsidRPr="00BA62E1">
        <w:rPr>
          <w:rFonts w:hint="eastAsia"/>
        </w:rPr>
        <w:t>Open D</w:t>
      </w:r>
      <w:r w:rsidRPr="00BA62E1">
        <w:t>a</w:t>
      </w:r>
      <w:r w:rsidRPr="00BA62E1">
        <w:rPr>
          <w:rFonts w:hint="eastAsia"/>
        </w:rPr>
        <w:t>ta Promotion consortium</w:t>
      </w:r>
    </w:p>
    <w:p w:rsidR="006126AB" w:rsidRPr="00BA62E1" w:rsidRDefault="006126AB" w:rsidP="006126AB">
      <w:pPr>
        <w:jc w:val="center"/>
      </w:pPr>
      <w:r w:rsidRPr="00BA62E1">
        <w:rPr>
          <w:rFonts w:hint="eastAsia"/>
        </w:rPr>
        <w:t>Corporative enterprise</w:t>
      </w:r>
      <w:r w:rsidR="004D53AD" w:rsidRPr="00BA62E1">
        <w:rPr>
          <w:rFonts w:hint="eastAsia"/>
        </w:rPr>
        <w:t>s</w:t>
      </w:r>
      <w:r w:rsidRPr="00BA62E1">
        <w:rPr>
          <w:rFonts w:hint="eastAsia"/>
        </w:rPr>
        <w:t>, organization</w:t>
      </w:r>
      <w:r w:rsidR="004D53AD" w:rsidRPr="00BA62E1">
        <w:rPr>
          <w:rFonts w:hint="eastAsia"/>
        </w:rPr>
        <w:t>s</w:t>
      </w:r>
      <w:r w:rsidRPr="00BA62E1">
        <w:rPr>
          <w:rFonts w:hint="eastAsia"/>
        </w:rPr>
        <w:t>, experts</w:t>
      </w:r>
    </w:p>
    <w:p w:rsidR="00D70B05" w:rsidRPr="00BA62E1" w:rsidRDefault="00D70B05" w:rsidP="00D70B05"/>
    <w:p w:rsidR="00D70B05" w:rsidRPr="00BA62E1" w:rsidRDefault="006126AB" w:rsidP="00D70B05">
      <w:r w:rsidRPr="00BA62E1">
        <w:rPr>
          <w:rFonts w:hint="eastAsia"/>
        </w:rPr>
        <w:t>■</w:t>
      </w:r>
      <w:r w:rsidRPr="00BA62E1">
        <w:rPr>
          <w:rFonts w:hint="eastAsia"/>
        </w:rPr>
        <w:t>Corporative enterprise</w:t>
      </w:r>
      <w:r w:rsidR="004D53AD" w:rsidRPr="00BA62E1">
        <w:rPr>
          <w:rFonts w:hint="eastAsia"/>
        </w:rPr>
        <w:t>s</w:t>
      </w:r>
      <w:r w:rsidRPr="00BA62E1">
        <w:rPr>
          <w:rFonts w:hint="eastAsia"/>
        </w:rPr>
        <w:t xml:space="preserve">, </w:t>
      </w:r>
      <w:r w:rsidR="006974FB" w:rsidRPr="00BA62E1">
        <w:t>Organizations</w:t>
      </w:r>
    </w:p>
    <w:p w:rsidR="00D70B05" w:rsidRPr="00BA62E1" w:rsidRDefault="00D70B05" w:rsidP="00D70B05">
      <w:r w:rsidRPr="00BA62E1">
        <w:t xml:space="preserve">ITS Japan </w:t>
      </w:r>
    </w:p>
    <w:p w:rsidR="00D70B05" w:rsidRPr="00BA62E1" w:rsidRDefault="00D70B05" w:rsidP="00D70B05">
      <w:r w:rsidRPr="00BA62E1">
        <w:rPr>
          <w:rFonts w:hint="eastAsia"/>
        </w:rPr>
        <w:t>ASP</w:t>
      </w:r>
      <w:r w:rsidRPr="00BA62E1">
        <w:rPr>
          <w:rFonts w:hint="eastAsia"/>
        </w:rPr>
        <w:t>・</w:t>
      </w:r>
      <w:r w:rsidRPr="00BA62E1">
        <w:rPr>
          <w:rFonts w:hint="eastAsia"/>
        </w:rPr>
        <w:t>SaaS</w:t>
      </w:r>
      <w:r w:rsidRPr="00BA62E1">
        <w:rPr>
          <w:rFonts w:hint="eastAsia"/>
        </w:rPr>
        <w:t>・</w:t>
      </w:r>
      <w:r w:rsidR="006126AB" w:rsidRPr="00BA62E1">
        <w:rPr>
          <w:rFonts w:hint="eastAsia"/>
        </w:rPr>
        <w:t>Cloud CONSORTIUM</w:t>
      </w:r>
      <w:r w:rsidRPr="00BA62E1">
        <w:rPr>
          <w:rFonts w:hint="eastAsia"/>
        </w:rPr>
        <w:t>（</w:t>
      </w:r>
      <w:r w:rsidRPr="00BA62E1">
        <w:rPr>
          <w:rFonts w:hint="eastAsia"/>
        </w:rPr>
        <w:t>ASPIC</w:t>
      </w:r>
      <w:r w:rsidRPr="00BA62E1">
        <w:rPr>
          <w:rFonts w:hint="eastAsia"/>
        </w:rPr>
        <w:t>）</w:t>
      </w:r>
    </w:p>
    <w:p w:rsidR="006126AB" w:rsidRPr="00BA62E1" w:rsidRDefault="006126AB" w:rsidP="006126AB">
      <w:r w:rsidRPr="00BA62E1">
        <w:t>NTT Communications Corporation</w:t>
      </w:r>
    </w:p>
    <w:p w:rsidR="00D70B05" w:rsidRPr="00BA62E1" w:rsidRDefault="006126AB" w:rsidP="006126AB">
      <w:r w:rsidRPr="00BA62E1">
        <w:t>NTT DATA Corporation</w:t>
      </w:r>
    </w:p>
    <w:p w:rsidR="00D70B05" w:rsidRPr="00BA62E1" w:rsidRDefault="006126AB" w:rsidP="00D70B05">
      <w:r w:rsidRPr="00BA62E1">
        <w:t>NTT DOCOMO, INC.</w:t>
      </w:r>
    </w:p>
    <w:p w:rsidR="00D70B05" w:rsidRPr="00BA62E1" w:rsidRDefault="006126AB" w:rsidP="00D70B05">
      <w:r w:rsidRPr="00BA62E1">
        <w:t>NTT Resonant Inc.</w:t>
      </w:r>
    </w:p>
    <w:p w:rsidR="005E5A21" w:rsidRPr="00BA62E1" w:rsidRDefault="00B5114F" w:rsidP="00D70B05">
      <w:r w:rsidRPr="00BA62E1">
        <w:t>KDDI CORPORATION</w:t>
      </w:r>
    </w:p>
    <w:p w:rsidR="00D70B05" w:rsidRPr="00BA62E1" w:rsidRDefault="005E5A21" w:rsidP="00D70B05">
      <w:r w:rsidRPr="00BA62E1">
        <w:t>Center for Global Communications</w:t>
      </w:r>
      <w:r w:rsidRPr="00BA62E1">
        <w:rPr>
          <w:rFonts w:hint="eastAsia"/>
        </w:rPr>
        <w:t xml:space="preserve">, </w:t>
      </w:r>
      <w:r w:rsidRPr="00BA62E1">
        <w:t>International University of Japan</w:t>
      </w:r>
    </w:p>
    <w:p w:rsidR="00D70B05" w:rsidRPr="00BA62E1" w:rsidRDefault="005E5A21" w:rsidP="00D70B05">
      <w:r w:rsidRPr="00BA62E1">
        <w:rPr>
          <w:rFonts w:hint="eastAsia"/>
        </w:rPr>
        <w:t>J</w:t>
      </w:r>
      <w:r w:rsidRPr="00BA62E1">
        <w:t>apan Cloud Consortium</w:t>
      </w:r>
    </w:p>
    <w:p w:rsidR="00D70B05" w:rsidRPr="00BA62E1" w:rsidRDefault="005E5A21" w:rsidP="00D70B05">
      <w:r w:rsidRPr="00BA62E1">
        <w:t>SoftBank Telecom Corp.</w:t>
      </w:r>
    </w:p>
    <w:p w:rsidR="005E5A21" w:rsidRPr="00BA62E1" w:rsidRDefault="005E5A21" w:rsidP="00D70B05">
      <w:r w:rsidRPr="00BA62E1">
        <w:t>Toshiba Solutions Corporation</w:t>
      </w:r>
    </w:p>
    <w:p w:rsidR="00183920" w:rsidRPr="00BA62E1" w:rsidRDefault="00183920" w:rsidP="00D70B05">
      <w:r w:rsidRPr="00BA62E1">
        <w:t>TOYOTA MOTOR CORPORATION</w:t>
      </w:r>
    </w:p>
    <w:p w:rsidR="00664F61" w:rsidRPr="00BA62E1" w:rsidRDefault="00664F61" w:rsidP="00D70B05">
      <w:r w:rsidRPr="00BA62E1">
        <w:t>International Business Machines Corporation</w:t>
      </w:r>
    </w:p>
    <w:p w:rsidR="00D70B05" w:rsidRPr="00BA62E1" w:rsidRDefault="00664F61" w:rsidP="00D70B05">
      <w:r w:rsidRPr="00BA62E1">
        <w:rPr>
          <w:rFonts w:hint="eastAsia"/>
        </w:rPr>
        <w:t>Japan Business Federation</w:t>
      </w:r>
    </w:p>
    <w:p w:rsidR="00D70B05" w:rsidRPr="00BA62E1" w:rsidRDefault="00664F61" w:rsidP="00D70B05">
      <w:r w:rsidRPr="00BA62E1">
        <w:t>Japan Information Processing Development Center (JIPDEC)</w:t>
      </w:r>
    </w:p>
    <w:p w:rsidR="003E5B9E" w:rsidRPr="00BA62E1" w:rsidRDefault="003E5B9E" w:rsidP="00D70B05">
      <w:r w:rsidRPr="00BA62E1">
        <w:t>NEC Corporation</w:t>
      </w:r>
    </w:p>
    <w:p w:rsidR="003E5B9E" w:rsidRPr="00BA62E1" w:rsidRDefault="003E5B9E" w:rsidP="00D70B05">
      <w:r w:rsidRPr="00BA62E1">
        <w:t>Nomura Research Institute, Ltd.</w:t>
      </w:r>
    </w:p>
    <w:p w:rsidR="003E5B9E" w:rsidRPr="00BA62E1" w:rsidRDefault="003E5B9E" w:rsidP="00D70B05">
      <w:r w:rsidRPr="00BA62E1">
        <w:t>Panasonic Corporation</w:t>
      </w:r>
    </w:p>
    <w:p w:rsidR="003E5B9E" w:rsidRPr="00BA62E1" w:rsidRDefault="003E5B9E" w:rsidP="00D70B05">
      <w:r w:rsidRPr="00BA62E1">
        <w:t>Hitachi, Ltd.</w:t>
      </w:r>
    </w:p>
    <w:p w:rsidR="003E5B9E" w:rsidRPr="00BA62E1" w:rsidRDefault="003E5B9E" w:rsidP="00D70B05">
      <w:r w:rsidRPr="00BA62E1">
        <w:t>FUJITSU LIMITED</w:t>
      </w:r>
    </w:p>
    <w:p w:rsidR="00D70B05" w:rsidRPr="00BA62E1" w:rsidRDefault="003E5B9E" w:rsidP="00D70B05">
      <w:r w:rsidRPr="00BA62E1">
        <w:t>Mitsubishi Research Institute, Inc.</w:t>
      </w:r>
      <w:r w:rsidR="00D70B05" w:rsidRPr="00BA62E1">
        <w:rPr>
          <w:rFonts w:hint="eastAsia"/>
        </w:rPr>
        <w:t xml:space="preserve"> </w:t>
      </w:r>
    </w:p>
    <w:p w:rsidR="00D70B05" w:rsidRPr="00BA62E1" w:rsidRDefault="003E5B9E" w:rsidP="00D70B05">
      <w:r w:rsidRPr="00BA62E1">
        <w:t>YRP Ubiquitous Networking Laboratory</w:t>
      </w:r>
      <w:r w:rsidR="00D70B05" w:rsidRPr="00BA62E1">
        <w:rPr>
          <w:rFonts w:hint="eastAsia"/>
        </w:rPr>
        <w:t xml:space="preserve"> </w:t>
      </w:r>
    </w:p>
    <w:p w:rsidR="00D70B05" w:rsidRPr="00BA62E1" w:rsidRDefault="00D70B05" w:rsidP="00D70B05"/>
    <w:p w:rsidR="00D70B05" w:rsidRPr="00BA62E1" w:rsidRDefault="00D70B05" w:rsidP="00D70B05">
      <w:r w:rsidRPr="00BA62E1">
        <w:rPr>
          <w:rFonts w:hint="eastAsia"/>
        </w:rPr>
        <w:t>■</w:t>
      </w:r>
      <w:r w:rsidR="00D3501E" w:rsidRPr="00BA62E1">
        <w:rPr>
          <w:rFonts w:hint="eastAsia"/>
        </w:rPr>
        <w:t>L</w:t>
      </w:r>
      <w:r w:rsidR="003E5B9E" w:rsidRPr="00BA62E1">
        <w:rPr>
          <w:rFonts w:hint="eastAsia"/>
        </w:rPr>
        <w:t>ocal governments</w:t>
      </w:r>
    </w:p>
    <w:p w:rsidR="00D70B05" w:rsidRPr="00BA62E1" w:rsidRDefault="00D3501E" w:rsidP="00D70B05">
      <w:r w:rsidRPr="00BA62E1">
        <w:rPr>
          <w:rFonts w:hint="eastAsia"/>
        </w:rPr>
        <w:t>Sabae city</w:t>
      </w:r>
    </w:p>
    <w:p w:rsidR="004D53AD" w:rsidRPr="00BA62E1" w:rsidRDefault="004D53AD" w:rsidP="00D70B05">
      <w:r w:rsidRPr="00BA62E1">
        <w:rPr>
          <w:rFonts w:hint="eastAsia"/>
        </w:rPr>
        <w:t>Bureau of construction</w:t>
      </w:r>
    </w:p>
    <w:p w:rsidR="00D70B05" w:rsidRPr="00BA62E1" w:rsidRDefault="00D3501E" w:rsidP="00D70B05">
      <w:r w:rsidRPr="00BA62E1">
        <w:rPr>
          <w:rFonts w:hint="eastAsia"/>
        </w:rPr>
        <w:t>Fukuoka city</w:t>
      </w:r>
    </w:p>
    <w:p w:rsidR="00D70B05" w:rsidRPr="00BA62E1" w:rsidRDefault="00D3501E" w:rsidP="00D70B05">
      <w:r w:rsidRPr="00BA62E1">
        <w:rPr>
          <w:rFonts w:hint="eastAsia"/>
        </w:rPr>
        <w:t>Yokosuka city</w:t>
      </w:r>
    </w:p>
    <w:p w:rsidR="00D70B05" w:rsidRPr="00BA62E1" w:rsidRDefault="00D3501E" w:rsidP="00212BE0">
      <w:r w:rsidRPr="00BA62E1">
        <w:rPr>
          <w:rFonts w:hint="eastAsia"/>
        </w:rPr>
        <w:t>Yokohama city</w:t>
      </w:r>
    </w:p>
    <w:p w:rsidR="00212BE0" w:rsidRPr="00BA62E1" w:rsidRDefault="00212BE0" w:rsidP="00212BE0">
      <w:pPr>
        <w:jc w:val="center"/>
      </w:pPr>
    </w:p>
    <w:p w:rsidR="00D70B05" w:rsidRPr="00BA62E1" w:rsidRDefault="004D53AD" w:rsidP="00D70B05">
      <w:r w:rsidRPr="00BA62E1">
        <w:rPr>
          <w:rFonts w:hint="eastAsia"/>
        </w:rPr>
        <w:lastRenderedPageBreak/>
        <w:t>■</w:t>
      </w:r>
      <w:r w:rsidRPr="00BA62E1">
        <w:rPr>
          <w:rFonts w:hint="eastAsia"/>
        </w:rPr>
        <w:t>Experts</w:t>
      </w:r>
    </w:p>
    <w:p w:rsidR="003679DB" w:rsidRPr="00BA62E1" w:rsidRDefault="003679DB" w:rsidP="00D70B05">
      <w:r w:rsidRPr="00BA62E1">
        <w:rPr>
          <w:rFonts w:hint="eastAsia"/>
        </w:rPr>
        <w:t>Yusho Ishikawa</w:t>
      </w:r>
      <w:r w:rsidRPr="00BA62E1">
        <w:rPr>
          <w:rFonts w:hint="eastAsia"/>
        </w:rPr>
        <w:tab/>
      </w:r>
      <w:r w:rsidR="00300DC8" w:rsidRPr="00BA62E1">
        <w:rPr>
          <w:rFonts w:hint="eastAsia"/>
        </w:rPr>
        <w:tab/>
      </w:r>
      <w:r w:rsidRPr="00BA62E1">
        <w:rPr>
          <w:rFonts w:hint="eastAsia"/>
        </w:rPr>
        <w:t xml:space="preserve">(Project Professor, Interfaculty Initiative in Information </w:t>
      </w:r>
      <w:r w:rsidR="00300DC8" w:rsidRPr="00BA62E1">
        <w:rPr>
          <w:rFonts w:hint="eastAsia"/>
        </w:rPr>
        <w:tab/>
      </w:r>
      <w:r w:rsidR="00300DC8" w:rsidRPr="00BA62E1">
        <w:rPr>
          <w:rFonts w:hint="eastAsia"/>
        </w:rPr>
        <w:tab/>
      </w:r>
      <w:r w:rsidR="00300DC8" w:rsidRPr="00BA62E1">
        <w:rPr>
          <w:rFonts w:hint="eastAsia"/>
        </w:rPr>
        <w:tab/>
      </w:r>
      <w:r w:rsidR="00300DC8" w:rsidRPr="00BA62E1">
        <w:rPr>
          <w:rFonts w:hint="eastAsia"/>
        </w:rPr>
        <w:tab/>
      </w:r>
      <w:r w:rsidRPr="00BA62E1">
        <w:rPr>
          <w:rFonts w:hint="eastAsia"/>
        </w:rPr>
        <w:t>Studies, The University of Tokyo)</w:t>
      </w:r>
    </w:p>
    <w:p w:rsidR="00D70B05" w:rsidRPr="00BA62E1" w:rsidRDefault="003679DB" w:rsidP="00D70B05">
      <w:r w:rsidRPr="00BA62E1">
        <w:rPr>
          <w:rFonts w:hint="eastAsia"/>
        </w:rPr>
        <w:t>Ikki Ohmukai</w:t>
      </w:r>
      <w:r w:rsidR="00300DC8" w:rsidRPr="00BA62E1">
        <w:rPr>
          <w:rFonts w:hint="eastAsia"/>
        </w:rPr>
        <w:tab/>
      </w:r>
      <w:r w:rsidR="00300DC8" w:rsidRPr="00BA62E1">
        <w:rPr>
          <w:rFonts w:hint="eastAsia"/>
        </w:rPr>
        <w:tab/>
      </w:r>
      <w:r w:rsidRPr="00BA62E1">
        <w:rPr>
          <w:rFonts w:hint="eastAsia"/>
        </w:rPr>
        <w:t>(Associate Professor, National Institute of Information)</w:t>
      </w:r>
    </w:p>
    <w:p w:rsidR="00D70B05" w:rsidRPr="00BA62E1" w:rsidRDefault="005E0C83" w:rsidP="00D70B05">
      <w:r w:rsidRPr="00BA62E1">
        <w:rPr>
          <w:rFonts w:hint="eastAsia"/>
        </w:rPr>
        <w:t>Hiroichi Kawashima</w:t>
      </w:r>
      <w:r w:rsidR="00300DC8" w:rsidRPr="00BA62E1">
        <w:rPr>
          <w:rFonts w:hint="eastAsia"/>
        </w:rPr>
        <w:tab/>
      </w:r>
      <w:r w:rsidR="00F846F6" w:rsidRPr="00BA62E1">
        <w:rPr>
          <w:rFonts w:hint="eastAsia"/>
        </w:rPr>
        <w:t>(</w:t>
      </w:r>
      <w:r w:rsidRPr="00BA62E1">
        <w:rPr>
          <w:rFonts w:hint="eastAsia"/>
        </w:rPr>
        <w:t>Special adviser</w:t>
      </w:r>
      <w:r w:rsidR="00B33DE5" w:rsidRPr="00BA62E1">
        <w:rPr>
          <w:rFonts w:hint="eastAsia"/>
        </w:rPr>
        <w:t xml:space="preserve"> in Saga Prefecture</w:t>
      </w:r>
      <w:r w:rsidR="00F846F6" w:rsidRPr="00BA62E1">
        <w:rPr>
          <w:rFonts w:hint="eastAsia"/>
        </w:rPr>
        <w:t>)</w:t>
      </w:r>
    </w:p>
    <w:p w:rsidR="00F846F6" w:rsidRPr="00BA62E1" w:rsidRDefault="00300DC8" w:rsidP="00D70B05">
      <w:r w:rsidRPr="00BA62E1">
        <w:rPr>
          <w:rFonts w:hint="eastAsia"/>
        </w:rPr>
        <w:t>Iwao Kobayashi</w:t>
      </w:r>
      <w:r w:rsidRPr="00BA62E1">
        <w:rPr>
          <w:rFonts w:hint="eastAsia"/>
        </w:rPr>
        <w:tab/>
      </w:r>
      <w:r w:rsidRPr="00BA62E1">
        <w:rPr>
          <w:rFonts w:hint="eastAsia"/>
        </w:rPr>
        <w:tab/>
      </w:r>
      <w:r w:rsidR="00F846F6" w:rsidRPr="00BA62E1">
        <w:rPr>
          <w:rFonts w:hint="eastAsia"/>
        </w:rPr>
        <w:t>(Scholex)</w:t>
      </w:r>
    </w:p>
    <w:p w:rsidR="00F846F6" w:rsidRPr="00BA62E1" w:rsidRDefault="00300DC8" w:rsidP="00D70B05">
      <w:r w:rsidRPr="00BA62E1">
        <w:rPr>
          <w:rFonts w:hint="eastAsia"/>
        </w:rPr>
        <w:t>Toshiko Sawada</w:t>
      </w:r>
      <w:r w:rsidRPr="00BA62E1">
        <w:rPr>
          <w:rFonts w:hint="eastAsia"/>
        </w:rPr>
        <w:tab/>
      </w:r>
      <w:r w:rsidRPr="00BA62E1">
        <w:rPr>
          <w:rFonts w:hint="eastAsia"/>
        </w:rPr>
        <w:tab/>
      </w:r>
      <w:r w:rsidR="00F846F6" w:rsidRPr="00BA62E1">
        <w:rPr>
          <w:rFonts w:hint="eastAsia"/>
        </w:rPr>
        <w:t>(Director, EC Network)</w:t>
      </w:r>
    </w:p>
    <w:p w:rsidR="00D70B05" w:rsidRPr="00BA62E1" w:rsidRDefault="00F846F6" w:rsidP="00D70B05">
      <w:r w:rsidRPr="00BA62E1">
        <w:rPr>
          <w:rFonts w:hint="eastAsia"/>
        </w:rPr>
        <w:t>Masahiko Shoji</w:t>
      </w:r>
      <w:r w:rsidR="00300DC8" w:rsidRPr="00BA62E1">
        <w:rPr>
          <w:rFonts w:hint="eastAsia"/>
        </w:rPr>
        <w:tab/>
      </w:r>
      <w:r w:rsidR="00300DC8" w:rsidRPr="00BA62E1">
        <w:rPr>
          <w:rFonts w:hint="eastAsia"/>
        </w:rPr>
        <w:tab/>
      </w:r>
      <w:r w:rsidRPr="00BA62E1">
        <w:rPr>
          <w:rFonts w:hint="eastAsia"/>
        </w:rPr>
        <w:t xml:space="preserve">(Senior Research Fellow/Assistant Professor, Center for </w:t>
      </w:r>
      <w:r w:rsidR="00300DC8" w:rsidRPr="00BA62E1">
        <w:rPr>
          <w:rFonts w:hint="eastAsia"/>
        </w:rPr>
        <w:tab/>
      </w:r>
      <w:r w:rsidR="00300DC8" w:rsidRPr="00BA62E1">
        <w:rPr>
          <w:rFonts w:hint="eastAsia"/>
        </w:rPr>
        <w:tab/>
      </w:r>
      <w:r w:rsidR="00300DC8" w:rsidRPr="00BA62E1">
        <w:rPr>
          <w:rFonts w:hint="eastAsia"/>
        </w:rPr>
        <w:tab/>
      </w:r>
      <w:r w:rsidR="00300DC8" w:rsidRPr="00BA62E1">
        <w:rPr>
          <w:rFonts w:hint="eastAsia"/>
        </w:rPr>
        <w:tab/>
      </w:r>
      <w:r w:rsidRPr="00BA62E1">
        <w:rPr>
          <w:rFonts w:hint="eastAsia"/>
        </w:rPr>
        <w:t xml:space="preserve">Global Communications, International University of </w:t>
      </w:r>
      <w:r w:rsidRPr="00BA62E1">
        <w:t>Japan</w:t>
      </w:r>
      <w:r w:rsidRPr="00BA62E1">
        <w:rPr>
          <w:rFonts w:hint="eastAsia"/>
        </w:rPr>
        <w:t>)</w:t>
      </w:r>
    </w:p>
    <w:p w:rsidR="00CF5165" w:rsidRPr="00BA62E1" w:rsidRDefault="00F846F6" w:rsidP="00D70B05">
      <w:r w:rsidRPr="00BA62E1">
        <w:rPr>
          <w:rFonts w:hint="eastAsia"/>
        </w:rPr>
        <w:t xml:space="preserve">Hideaki Takeda </w:t>
      </w:r>
      <w:r w:rsidR="00300DC8" w:rsidRPr="00BA62E1">
        <w:rPr>
          <w:rFonts w:hint="eastAsia"/>
        </w:rPr>
        <w:tab/>
      </w:r>
      <w:r w:rsidR="00300DC8" w:rsidRPr="00BA62E1">
        <w:rPr>
          <w:rFonts w:hint="eastAsia"/>
        </w:rPr>
        <w:tab/>
      </w:r>
      <w:r w:rsidRPr="00BA62E1">
        <w:rPr>
          <w:rFonts w:hint="eastAsia"/>
        </w:rPr>
        <w:t>(Professor, National Institute of Information)</w:t>
      </w:r>
    </w:p>
    <w:p w:rsidR="00CF5165" w:rsidRPr="00BA62E1" w:rsidRDefault="001C581D" w:rsidP="00FA29F8">
      <w:r w:rsidRPr="00BA62E1">
        <w:rPr>
          <w:rFonts w:hint="eastAsia"/>
        </w:rPr>
        <w:t>Fumito Tomooka</w:t>
      </w:r>
      <w:r w:rsidRPr="00BA62E1">
        <w:rPr>
          <w:rFonts w:hint="eastAsia"/>
        </w:rPr>
        <w:tab/>
      </w:r>
      <w:r w:rsidR="00FA29F8" w:rsidRPr="00BA62E1">
        <w:rPr>
          <w:rFonts w:hint="eastAsia"/>
        </w:rPr>
        <w:tab/>
      </w:r>
      <w:r w:rsidRPr="00BA62E1">
        <w:rPr>
          <w:rFonts w:hint="eastAsia"/>
        </w:rPr>
        <w:t>(Professor, Nihon University College of Law)</w:t>
      </w:r>
    </w:p>
    <w:p w:rsidR="00CF5165" w:rsidRPr="00BA62E1" w:rsidRDefault="001C581D" w:rsidP="00D70B05">
      <w:r w:rsidRPr="00BA62E1">
        <w:rPr>
          <w:rFonts w:hint="eastAsia"/>
        </w:rPr>
        <w:t>Akihiro Nakao</w:t>
      </w:r>
      <w:r w:rsidR="00FA29F8" w:rsidRPr="00BA62E1">
        <w:rPr>
          <w:rFonts w:hint="eastAsia"/>
        </w:rPr>
        <w:tab/>
      </w:r>
      <w:r w:rsidR="00FA29F8" w:rsidRPr="00BA62E1">
        <w:rPr>
          <w:rFonts w:hint="eastAsia"/>
        </w:rPr>
        <w:tab/>
      </w:r>
      <w:r w:rsidRPr="00BA62E1">
        <w:rPr>
          <w:rFonts w:hint="eastAsia"/>
        </w:rPr>
        <w:t xml:space="preserve"> (Associate professor, Interfaculty Initiative in Information </w:t>
      </w:r>
      <w:r w:rsidR="00FA29F8" w:rsidRPr="00BA62E1">
        <w:rPr>
          <w:rFonts w:hint="eastAsia"/>
        </w:rPr>
        <w:tab/>
      </w:r>
      <w:r w:rsidR="00FA29F8" w:rsidRPr="00BA62E1">
        <w:rPr>
          <w:rFonts w:hint="eastAsia"/>
        </w:rPr>
        <w:tab/>
      </w:r>
      <w:r w:rsidR="00FA29F8" w:rsidRPr="00BA62E1">
        <w:rPr>
          <w:rFonts w:hint="eastAsia"/>
        </w:rPr>
        <w:tab/>
      </w:r>
      <w:r w:rsidR="00FA29F8" w:rsidRPr="00BA62E1">
        <w:rPr>
          <w:rFonts w:hint="eastAsia"/>
        </w:rPr>
        <w:tab/>
      </w:r>
      <w:r w:rsidRPr="00BA62E1">
        <w:rPr>
          <w:rFonts w:hint="eastAsia"/>
        </w:rPr>
        <w:t>Studies, The University of Tokyo)</w:t>
      </w:r>
    </w:p>
    <w:p w:rsidR="00CF5165" w:rsidRPr="00BA62E1" w:rsidRDefault="001C581D" w:rsidP="00D70B05">
      <w:r w:rsidRPr="00BA62E1">
        <w:rPr>
          <w:rFonts w:hint="eastAsia"/>
        </w:rPr>
        <w:t xml:space="preserve">Yuko Noguchi </w:t>
      </w:r>
      <w:r w:rsidR="00FA29F8" w:rsidRPr="00BA62E1">
        <w:rPr>
          <w:rFonts w:hint="eastAsia"/>
        </w:rPr>
        <w:tab/>
      </w:r>
      <w:r w:rsidR="00FA29F8" w:rsidRPr="00BA62E1">
        <w:rPr>
          <w:rFonts w:hint="eastAsia"/>
        </w:rPr>
        <w:tab/>
      </w:r>
      <w:r w:rsidRPr="00BA62E1">
        <w:rPr>
          <w:rFonts w:hint="eastAsia"/>
        </w:rPr>
        <w:t>(Mori Hamada &amp; Matsumoto</w:t>
      </w:r>
      <w:r w:rsidR="00FA29F8" w:rsidRPr="00BA62E1">
        <w:rPr>
          <w:rFonts w:hint="eastAsia"/>
        </w:rPr>
        <w:t xml:space="preserve"> lawyer</w:t>
      </w:r>
      <w:r w:rsidR="00FA29F8" w:rsidRPr="00BA62E1">
        <w:t>’</w:t>
      </w:r>
      <w:r w:rsidR="00FA29F8" w:rsidRPr="00BA62E1">
        <w:rPr>
          <w:rFonts w:hint="eastAsia"/>
        </w:rPr>
        <w:t>s office</w:t>
      </w:r>
      <w:r w:rsidR="00FA29F8" w:rsidRPr="00BA62E1">
        <w:t xml:space="preserve"> </w:t>
      </w:r>
    </w:p>
    <w:p w:rsidR="001C581D" w:rsidRPr="00BA62E1" w:rsidRDefault="00CF5165" w:rsidP="00D70B05">
      <w:r w:rsidRPr="00BA62E1">
        <w:rPr>
          <w:rFonts w:hint="eastAsia"/>
        </w:rPr>
        <w:t>Sawako Nohara</w:t>
      </w:r>
      <w:r w:rsidR="00575D77" w:rsidRPr="00BA62E1">
        <w:rPr>
          <w:rFonts w:hint="eastAsia"/>
        </w:rPr>
        <w:tab/>
      </w:r>
      <w:r w:rsidR="00575D77" w:rsidRPr="00BA62E1">
        <w:rPr>
          <w:rFonts w:hint="eastAsia"/>
        </w:rPr>
        <w:tab/>
      </w:r>
      <w:r w:rsidR="001C581D" w:rsidRPr="00BA62E1">
        <w:rPr>
          <w:rFonts w:hint="eastAsia"/>
        </w:rPr>
        <w:t xml:space="preserve">President and CEO, IPSe Marketing, Inc./Project Professor, </w:t>
      </w:r>
      <w:r w:rsidR="00575D77" w:rsidRPr="00BA62E1">
        <w:rPr>
          <w:rFonts w:hint="eastAsia"/>
        </w:rPr>
        <w:tab/>
      </w:r>
      <w:r w:rsidR="00575D77" w:rsidRPr="00BA62E1">
        <w:rPr>
          <w:rFonts w:hint="eastAsia"/>
        </w:rPr>
        <w:tab/>
      </w:r>
      <w:r w:rsidR="00575D77" w:rsidRPr="00BA62E1">
        <w:rPr>
          <w:rFonts w:hint="eastAsia"/>
        </w:rPr>
        <w:tab/>
      </w:r>
      <w:r w:rsidR="001C581D" w:rsidRPr="00BA62E1">
        <w:rPr>
          <w:rFonts w:hint="eastAsia"/>
        </w:rPr>
        <w:t>Graduate School of Media and Governance, Keio University</w:t>
      </w:r>
    </w:p>
    <w:p w:rsidR="00CF5165" w:rsidRPr="00BA62E1" w:rsidRDefault="00CF5165" w:rsidP="00D70B05">
      <w:r w:rsidRPr="00BA62E1">
        <w:rPr>
          <w:rFonts w:hint="eastAsia"/>
        </w:rPr>
        <w:t>Kenji Hiramoto</w:t>
      </w:r>
      <w:r w:rsidR="001326A9" w:rsidRPr="00BA62E1">
        <w:rPr>
          <w:rFonts w:hint="eastAsia"/>
        </w:rPr>
        <w:tab/>
      </w:r>
      <w:r w:rsidR="001326A9" w:rsidRPr="00BA62E1">
        <w:rPr>
          <w:rFonts w:hint="eastAsia"/>
        </w:rPr>
        <w:tab/>
      </w:r>
      <w:r w:rsidRPr="00BA62E1">
        <w:rPr>
          <w:rFonts w:hint="eastAsia"/>
        </w:rPr>
        <w:t xml:space="preserve"> (Executive Adviser for Chief Information Officer, Ministry of </w:t>
      </w:r>
      <w:r w:rsidR="001326A9" w:rsidRPr="00BA62E1">
        <w:rPr>
          <w:rFonts w:hint="eastAsia"/>
        </w:rPr>
        <w:tab/>
      </w:r>
      <w:r w:rsidR="001326A9" w:rsidRPr="00BA62E1">
        <w:rPr>
          <w:rFonts w:hint="eastAsia"/>
        </w:rPr>
        <w:tab/>
      </w:r>
      <w:r w:rsidR="001326A9" w:rsidRPr="00BA62E1">
        <w:rPr>
          <w:rFonts w:hint="eastAsia"/>
        </w:rPr>
        <w:tab/>
      </w:r>
      <w:r w:rsidRPr="00BA62E1">
        <w:rPr>
          <w:rFonts w:hint="eastAsia"/>
        </w:rPr>
        <w:t>Economy, Trade and Industry)</w:t>
      </w:r>
    </w:p>
    <w:p w:rsidR="00CF5165" w:rsidRPr="00BA62E1" w:rsidRDefault="00CF5165" w:rsidP="00D70B05">
      <w:r w:rsidRPr="00BA62E1">
        <w:rPr>
          <w:rFonts w:hint="eastAsia"/>
        </w:rPr>
        <w:t>Yoshiaki Fukami</w:t>
      </w:r>
      <w:r w:rsidRPr="00BA62E1">
        <w:rPr>
          <w:rFonts w:hint="eastAsia"/>
        </w:rPr>
        <w:tab/>
      </w:r>
      <w:r w:rsidR="00575D77" w:rsidRPr="00BA62E1">
        <w:rPr>
          <w:rFonts w:hint="eastAsia"/>
        </w:rPr>
        <w:tab/>
        <w:t xml:space="preserve">Assistant Professor, Graduate School of Media and </w:t>
      </w:r>
      <w:r w:rsidR="00575D77" w:rsidRPr="00BA62E1">
        <w:rPr>
          <w:rFonts w:hint="eastAsia"/>
        </w:rPr>
        <w:tab/>
      </w:r>
      <w:r w:rsidR="00575D77" w:rsidRPr="00BA62E1">
        <w:rPr>
          <w:rFonts w:hint="eastAsia"/>
        </w:rPr>
        <w:tab/>
      </w:r>
      <w:r w:rsidR="00575D77" w:rsidRPr="00BA62E1">
        <w:rPr>
          <w:rFonts w:hint="eastAsia"/>
        </w:rPr>
        <w:tab/>
      </w:r>
      <w:r w:rsidR="00575D77" w:rsidRPr="00BA62E1">
        <w:rPr>
          <w:rFonts w:hint="eastAsia"/>
        </w:rPr>
        <w:tab/>
      </w:r>
      <w:r w:rsidR="00575D77" w:rsidRPr="00BA62E1">
        <w:rPr>
          <w:rFonts w:hint="eastAsia"/>
        </w:rPr>
        <w:tab/>
        <w:t>Governance, Keio University</w:t>
      </w:r>
    </w:p>
    <w:p w:rsidR="00D70B05" w:rsidRPr="00BA62E1" w:rsidRDefault="001F4604" w:rsidP="00D70B05">
      <w:r w:rsidRPr="00BA62E1">
        <w:rPr>
          <w:rFonts w:hint="eastAsia"/>
        </w:rPr>
        <w:t>Taisuke Fukuno</w:t>
      </w:r>
      <w:r w:rsidR="001326A9" w:rsidRPr="00BA62E1">
        <w:rPr>
          <w:rFonts w:hint="eastAsia"/>
        </w:rPr>
        <w:tab/>
      </w:r>
      <w:r w:rsidR="001326A9" w:rsidRPr="00BA62E1">
        <w:rPr>
          <w:rFonts w:hint="eastAsia"/>
        </w:rPr>
        <w:tab/>
      </w:r>
      <w:r w:rsidRPr="00BA62E1">
        <w:rPr>
          <w:rFonts w:hint="eastAsia"/>
        </w:rPr>
        <w:t xml:space="preserve"> (</w:t>
      </w:r>
      <w:r w:rsidR="00CF5165" w:rsidRPr="00BA62E1">
        <w:rPr>
          <w:rFonts w:hint="eastAsia"/>
        </w:rPr>
        <w:t>President and CEO, jig.jp</w:t>
      </w:r>
      <w:r w:rsidRPr="00BA62E1">
        <w:rPr>
          <w:rFonts w:hint="eastAsia"/>
        </w:rPr>
        <w:t>)</w:t>
      </w:r>
    </w:p>
    <w:p w:rsidR="001326A9" w:rsidRPr="00BA62E1" w:rsidRDefault="001F4604" w:rsidP="001326A9">
      <w:r w:rsidRPr="00BA62E1">
        <w:rPr>
          <w:rFonts w:hint="eastAsia"/>
        </w:rPr>
        <w:t>Fumihiro Murakami</w:t>
      </w:r>
      <w:r w:rsidR="001326A9" w:rsidRPr="00BA62E1">
        <w:rPr>
          <w:rFonts w:hint="eastAsia"/>
        </w:rPr>
        <w:tab/>
        <w:t xml:space="preserve">Mitsubishi Research Institute, Inc. </w:t>
      </w:r>
      <w:r w:rsidR="002E7EB1" w:rsidRPr="00BA62E1">
        <w:rPr>
          <w:rFonts w:hint="eastAsia"/>
        </w:rPr>
        <w:t xml:space="preserve">Vice Director-General of </w:t>
      </w:r>
      <w:r w:rsidR="002E7EB1" w:rsidRPr="00BA62E1">
        <w:rPr>
          <w:rFonts w:hint="eastAsia"/>
        </w:rPr>
        <w:tab/>
      </w:r>
      <w:r w:rsidR="002E7EB1" w:rsidRPr="00BA62E1">
        <w:rPr>
          <w:rFonts w:hint="eastAsia"/>
        </w:rPr>
        <w:tab/>
      </w:r>
      <w:r w:rsidR="002E7EB1" w:rsidRPr="00BA62E1">
        <w:rPr>
          <w:rFonts w:hint="eastAsia"/>
        </w:rPr>
        <w:tab/>
        <w:t>the H</w:t>
      </w:r>
      <w:r w:rsidR="001326A9" w:rsidRPr="00BA62E1">
        <w:t>eadquarters</w:t>
      </w:r>
      <w:r w:rsidR="001326A9" w:rsidRPr="00BA62E1">
        <w:rPr>
          <w:rFonts w:hint="eastAsia"/>
        </w:rPr>
        <w:t xml:space="preserve">, </w:t>
      </w:r>
      <w:r w:rsidR="002E7EB1" w:rsidRPr="00BA62E1">
        <w:rPr>
          <w:rFonts w:hint="eastAsia"/>
        </w:rPr>
        <w:t>L</w:t>
      </w:r>
      <w:r w:rsidR="001326A9" w:rsidRPr="00BA62E1">
        <w:rPr>
          <w:rFonts w:hint="eastAsia"/>
        </w:rPr>
        <w:t xml:space="preserve">ocal </w:t>
      </w:r>
      <w:r w:rsidR="002E7EB1" w:rsidRPr="00BA62E1">
        <w:rPr>
          <w:rFonts w:hint="eastAsia"/>
        </w:rPr>
        <w:t>M</w:t>
      </w:r>
      <w:r w:rsidR="001326A9" w:rsidRPr="00BA62E1">
        <w:rPr>
          <w:rFonts w:hint="eastAsia"/>
        </w:rPr>
        <w:t xml:space="preserve">anagement </w:t>
      </w:r>
      <w:r w:rsidR="002E7EB1" w:rsidRPr="00BA62E1">
        <w:rPr>
          <w:rFonts w:hint="eastAsia"/>
        </w:rPr>
        <w:t>R</w:t>
      </w:r>
      <w:r w:rsidR="001326A9" w:rsidRPr="00BA62E1">
        <w:rPr>
          <w:rFonts w:hint="eastAsia"/>
        </w:rPr>
        <w:t xml:space="preserve">esearch </w:t>
      </w:r>
      <w:r w:rsidR="002E7EB1" w:rsidRPr="00BA62E1">
        <w:rPr>
          <w:rFonts w:hint="eastAsia"/>
        </w:rPr>
        <w:t>D</w:t>
      </w:r>
      <w:r w:rsidR="001326A9" w:rsidRPr="00BA62E1">
        <w:rPr>
          <w:rFonts w:hint="eastAsia"/>
        </w:rPr>
        <w:t>ivision)</w:t>
      </w:r>
    </w:p>
    <w:p w:rsidR="001F4604" w:rsidRPr="00BA62E1" w:rsidRDefault="001F4604" w:rsidP="00D70B05">
      <w:r w:rsidRPr="00BA62E1">
        <w:rPr>
          <w:rFonts w:hint="eastAsia"/>
        </w:rPr>
        <w:t xml:space="preserve">Ryouji Mori </w:t>
      </w:r>
      <w:r w:rsidR="002E7EB1" w:rsidRPr="00BA62E1">
        <w:rPr>
          <w:rFonts w:hint="eastAsia"/>
        </w:rPr>
        <w:tab/>
      </w:r>
      <w:r w:rsidR="002E7EB1" w:rsidRPr="00BA62E1">
        <w:rPr>
          <w:rFonts w:hint="eastAsia"/>
        </w:rPr>
        <w:tab/>
      </w:r>
      <w:r w:rsidRPr="00BA62E1">
        <w:rPr>
          <w:rFonts w:hint="eastAsia"/>
        </w:rPr>
        <w:t>(Cyber Law Japan Eichi Law Offices)</w:t>
      </w:r>
    </w:p>
    <w:p w:rsidR="00D70B05" w:rsidRPr="00BA62E1" w:rsidRDefault="00D70B05" w:rsidP="00D70B05"/>
    <w:p w:rsidR="00D70B05" w:rsidRPr="00BA62E1" w:rsidRDefault="004D53AD" w:rsidP="00D70B05">
      <w:r w:rsidRPr="00BA62E1">
        <w:rPr>
          <w:rFonts w:hint="eastAsia"/>
        </w:rPr>
        <w:t>In Japanese alphabetical order</w:t>
      </w:r>
    </w:p>
    <w:p w:rsidR="00D70B05" w:rsidRPr="00BA62E1" w:rsidRDefault="00D70B05" w:rsidP="004D53AD">
      <w:pPr>
        <w:jc w:val="center"/>
      </w:pPr>
    </w:p>
    <w:p w:rsidR="00E92BDA" w:rsidRPr="00BA62E1" w:rsidRDefault="00E92BDA" w:rsidP="00D70B05">
      <w:pPr>
        <w:sectPr w:rsidR="00E92BDA" w:rsidRPr="00BA62E1" w:rsidSect="00024E7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70B05" w:rsidRPr="00BA62E1" w:rsidRDefault="00227C34" w:rsidP="00D70B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-377825</wp:posOffset>
                </wp:positionV>
                <wp:extent cx="4438650" cy="2421890"/>
                <wp:effectExtent l="9525" t="6985" r="9525" b="952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42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DA" w:rsidRPr="00D86251" w:rsidRDefault="00E92BDA" w:rsidP="00E92BDA">
                            <w:pPr>
                              <w:rPr>
                                <w:b/>
                              </w:rPr>
                            </w:pPr>
                            <w:r w:rsidRPr="00D86251">
                              <w:rPr>
                                <w:rFonts w:hint="eastAsia"/>
                                <w:b/>
                              </w:rPr>
                              <w:t>Adviser</w:t>
                            </w:r>
                          </w:p>
                          <w:p w:rsidR="00E92BDA" w:rsidRDefault="00E92BDA" w:rsidP="00E92BDA">
                            <w:pPr>
                              <w:ind w:left="2268" w:hangingChars="1080" w:hanging="2268"/>
                            </w:pPr>
                            <w:r w:rsidRPr="00D43957">
                              <w:t>Ken Sakamura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(</w:t>
                            </w:r>
                            <w:r w:rsidRPr="00D43957">
                              <w:t>Professor,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43957">
                              <w:t>Interfaculty Initiative in Information Studies, The University of Tokyo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92BDA" w:rsidRDefault="00E92BDA" w:rsidP="00E92BDA">
                            <w:pPr>
                              <w:ind w:left="2268" w:hangingChars="1080" w:hanging="2268"/>
                            </w:pPr>
                            <w:r>
                              <w:rPr>
                                <w:rFonts w:hint="eastAsia"/>
                              </w:rPr>
                              <w:t>Hi</w:t>
                            </w:r>
                            <w:r w:rsidRPr="00D43957">
                              <w:t>deyuki Tokuda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 xml:space="preserve">(Dean of Professor, </w:t>
                            </w:r>
                            <w:r w:rsidRPr="00D43957">
                              <w:t>Graduate School of Media and Governance, Keio University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92BDA" w:rsidRDefault="00E92BDA" w:rsidP="00E92BDA">
                            <w:pPr>
                              <w:ind w:left="2268" w:hangingChars="1080" w:hanging="2268"/>
                            </w:pPr>
                            <w:r>
                              <w:rPr>
                                <w:rFonts w:hint="eastAsia"/>
                              </w:rPr>
                              <w:t>J</w:t>
                            </w:r>
                            <w:r w:rsidRPr="00D43957">
                              <w:t>un Murai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(</w:t>
                            </w:r>
                            <w:r w:rsidRPr="00D43957">
                              <w:t>Dean of the Faculity of Environment and Information Studies, Keio University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92BDA" w:rsidRDefault="001326A9" w:rsidP="00E92BDA">
                            <w:pPr>
                              <w:ind w:left="2268" w:hangingChars="1080" w:hanging="2268"/>
                            </w:pPr>
                            <w:r w:rsidRPr="00227C34">
                              <w:rPr>
                                <w:rFonts w:hint="eastAsia"/>
                              </w:rPr>
                              <w:t>Katsuaki Watanabe</w:t>
                            </w:r>
                            <w:r w:rsidR="00E92BDA" w:rsidRPr="00227C34">
                              <w:rPr>
                                <w:rFonts w:hint="eastAsia"/>
                              </w:rPr>
                              <w:tab/>
                            </w:r>
                            <w:r w:rsidRPr="00227C34">
                              <w:rPr>
                                <w:rFonts w:hint="eastAsia"/>
                              </w:rPr>
                              <w:t>(Vice Chairman, Directors, Japan business Federation)</w:t>
                            </w:r>
                          </w:p>
                          <w:p w:rsidR="00E92BDA" w:rsidRPr="00D86251" w:rsidRDefault="00E92BDA" w:rsidP="00E92B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1.5pt;margin-top:-29.75pt;width:349.5pt;height:19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">
                <v:textbox>
                  <w:txbxContent>
                    <w:p w:rsidR="00E92BDA" w:rsidRPr="00D86251" w:rsidRDefault="00E92BDA" w:rsidP="00E92BDA">
                      <w:pPr>
                        <w:rPr>
                          <w:b/>
                        </w:rPr>
                      </w:pPr>
                      <w:r w:rsidRPr="00D86251">
                        <w:rPr>
                          <w:rFonts w:hint="eastAsia"/>
                          <w:b/>
                        </w:rPr>
                        <w:t>Adviser</w:t>
                      </w:r>
                    </w:p>
                    <w:p w:rsidR="00E92BDA" w:rsidRDefault="00E92BDA" w:rsidP="00E92BDA">
                      <w:pPr>
                        <w:ind w:left="2268" w:hangingChars="1080" w:hanging="2268"/>
                      </w:pPr>
                      <w:r w:rsidRPr="00D43957">
                        <w:t>Ken Sakamura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ab/>
                        <w:t>(</w:t>
                      </w:r>
                      <w:r w:rsidRPr="00D43957">
                        <w:t>Professor,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43957">
                        <w:t>Interfaculty Initiative in Information Studies, The University of Tokyo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92BDA" w:rsidRDefault="00E92BDA" w:rsidP="00E92BDA">
                      <w:pPr>
                        <w:ind w:left="2268" w:hangingChars="1080" w:hanging="2268"/>
                      </w:pPr>
                      <w:r>
                        <w:rPr>
                          <w:rFonts w:hint="eastAsia"/>
                        </w:rPr>
                        <w:t>Hi</w:t>
                      </w:r>
                      <w:r w:rsidRPr="00D43957">
                        <w:t>deyuki Tokuda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ab/>
                        <w:t xml:space="preserve">(Dean of Professor, </w:t>
                      </w:r>
                      <w:r w:rsidRPr="00D43957">
                        <w:t>Graduate School of Media and Governance, Keio University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92BDA" w:rsidRDefault="00E92BDA" w:rsidP="00E92BDA">
                      <w:pPr>
                        <w:ind w:left="2268" w:hangingChars="1080" w:hanging="2268"/>
                      </w:pPr>
                      <w:r>
                        <w:rPr>
                          <w:rFonts w:hint="eastAsia"/>
                        </w:rPr>
                        <w:t>J</w:t>
                      </w:r>
                      <w:r w:rsidRPr="00D43957">
                        <w:t>un Murai</w:t>
                      </w:r>
                      <w:r>
                        <w:rPr>
                          <w:rFonts w:hint="eastAsia"/>
                        </w:rPr>
                        <w:tab/>
                        <w:t>(</w:t>
                      </w:r>
                      <w:r w:rsidRPr="00D43957">
                        <w:t>Dean of the Faculity of Environment and Information Studies, Keio University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92BDA" w:rsidRDefault="001326A9" w:rsidP="00E92BDA">
                      <w:pPr>
                        <w:ind w:left="2268" w:hangingChars="1080" w:hanging="2268"/>
                      </w:pPr>
                      <w:r w:rsidRPr="00227C34">
                        <w:rPr>
                          <w:rFonts w:hint="eastAsia"/>
                        </w:rPr>
                        <w:t>Katsuaki Watanabe</w:t>
                      </w:r>
                      <w:r w:rsidR="00E92BDA" w:rsidRPr="00227C34">
                        <w:rPr>
                          <w:rFonts w:hint="eastAsia"/>
                        </w:rPr>
                        <w:tab/>
                      </w:r>
                      <w:r w:rsidRPr="00227C34">
                        <w:rPr>
                          <w:rFonts w:hint="eastAsia"/>
                        </w:rPr>
                        <w:t>(Vice Chairman, Directors, Japan business Federation)</w:t>
                      </w:r>
                    </w:p>
                    <w:p w:rsidR="00E92BDA" w:rsidRPr="00D86251" w:rsidRDefault="00E92BDA" w:rsidP="00E92B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5074285</wp:posOffset>
                </wp:positionV>
                <wp:extent cx="416560" cy="0"/>
                <wp:effectExtent l="9525" t="10795" r="12065" b="8255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-45.25pt;margin-top:399.55pt;width:32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lY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3882390</wp:posOffset>
                </wp:positionV>
                <wp:extent cx="416560" cy="0"/>
                <wp:effectExtent l="9525" t="9525" r="12065" b="9525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-45.25pt;margin-top:305.7pt;width:32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PV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2615565</wp:posOffset>
                </wp:positionV>
                <wp:extent cx="416560" cy="0"/>
                <wp:effectExtent l="9525" t="9525" r="12065" b="9525"/>
                <wp:wrapNone/>
                <wp:docPr id="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left:0;text-align:left;margin-left:-45.25pt;margin-top:205.95pt;width:32.8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u8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-574675</wp:posOffset>
                </wp:positionH>
                <wp:positionV relativeFrom="paragraph">
                  <wp:posOffset>1931670</wp:posOffset>
                </wp:positionV>
                <wp:extent cx="0" cy="3142615"/>
                <wp:effectExtent l="9525" t="11430" r="9525" b="8255"/>
                <wp:wrapNone/>
                <wp:docPr id="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2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left:0;text-align:left;margin-left:-45.25pt;margin-top:152.1pt;width:0;height:24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3404235</wp:posOffset>
                </wp:positionV>
                <wp:extent cx="411480" cy="1074420"/>
                <wp:effectExtent l="2540" t="1905" r="0" b="0"/>
                <wp:wrapNone/>
                <wp:docPr id="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DA" w:rsidRDefault="00E92BDA" w:rsidP="00E92BDA">
                            <w:r>
                              <w:t>Collaboration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399.7pt;margin-top:268.05pt;width:32.4pt;height:84.6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" filled="f" stroked="f">
                <v:textbox style="layout-flow:vertical;mso-layout-flow-alt:bottom-to-top;mso-fit-shape-to-text:t">
                  <w:txbxContent>
                    <w:p w:rsidR="00E92BDA" w:rsidRDefault="00E92BDA" w:rsidP="00E92BDA">
                      <w:r>
                        <w:t>Collaboration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5930900</wp:posOffset>
                </wp:positionH>
                <wp:positionV relativeFrom="paragraph">
                  <wp:posOffset>5747385</wp:posOffset>
                </wp:positionV>
                <wp:extent cx="1819275" cy="363855"/>
                <wp:effectExtent l="19050" t="7620" r="9525" b="57150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819275" cy="363855"/>
                        </a:xfrm>
                        <a:prstGeom prst="bentConnector3">
                          <a:avLst>
                            <a:gd name="adj1" fmla="val 37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8" o:spid="_x0000_s1026" type="#_x0000_t34" style="position:absolute;left:0;text-align:left;margin-left:467pt;margin-top:452.55pt;width:143.25pt;height:28.65pt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" adj="8187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4110990</wp:posOffset>
                </wp:positionV>
                <wp:extent cx="704850" cy="9525"/>
                <wp:effectExtent l="19050" t="47625" r="9525" b="57150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left:0;text-align:left;margin-left:355.25pt;margin-top:323.7pt;width:55.5pt;height: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3730625</wp:posOffset>
                </wp:positionV>
                <wp:extent cx="1981835" cy="704850"/>
                <wp:effectExtent l="57150" t="19050" r="9525" b="8890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981835" cy="704850"/>
                        </a:xfrm>
                        <a:prstGeom prst="bentConnector3">
                          <a:avLst>
                            <a:gd name="adj1" fmla="val 99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4" style="position:absolute;left:0;text-align:left;margin-left:304.95pt;margin-top:293.75pt;width:156.05pt;height:55.5pt;rotation:-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" adj="21586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3825240</wp:posOffset>
                </wp:positionV>
                <wp:extent cx="452755" cy="0"/>
                <wp:effectExtent l="23495" t="57150" r="9525" b="57150"/>
                <wp:wrapNone/>
                <wp:docPr id="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left:0;text-align:left;margin-left:355.6pt;margin-top:301.2pt;width:35.6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3655695</wp:posOffset>
                </wp:positionV>
                <wp:extent cx="1962150" cy="452755"/>
                <wp:effectExtent l="23495" t="9525" r="9525" b="57150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62150" cy="452755"/>
                        </a:xfrm>
                        <a:prstGeom prst="bentConnector3">
                          <a:avLst>
                            <a:gd name="adj1" fmla="val 100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4" style="position:absolute;left:0;text-align:left;margin-left:296.2pt;margin-top:287.85pt;width:154.5pt;height:35.6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" adj="21606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5074285</wp:posOffset>
                </wp:positionV>
                <wp:extent cx="867410" cy="0"/>
                <wp:effectExtent l="19050" t="58420" r="8890" b="5588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7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left:0;text-align:left;margin-left:355.25pt;margin-top:399.55pt;width:68.3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9ZOw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2891790</wp:posOffset>
                </wp:positionV>
                <wp:extent cx="867410" cy="9525"/>
                <wp:effectExtent l="19050" t="47625" r="8890" b="5715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74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left:0;text-align:left;margin-left:355.25pt;margin-top:227.7pt;width:68.3pt;height: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uJOgIAAGs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767715</wp:posOffset>
                </wp:positionV>
                <wp:extent cx="603250" cy="635"/>
                <wp:effectExtent l="15875" t="57150" r="9525" b="56515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304.75pt;margin-top:60.45pt;width:47.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4D53AD" w:rsidRDefault="00227C34" w:rsidP="00E92BD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5526405</wp:posOffset>
                </wp:positionV>
                <wp:extent cx="904240" cy="356235"/>
                <wp:effectExtent l="6350" t="5715" r="22860" b="57150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240" cy="356235"/>
                        </a:xfrm>
                        <a:prstGeom prst="bentConnector3">
                          <a:avLst>
                            <a:gd name="adj1" fmla="val 1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4" style="position:absolute;left:0;text-align:left;margin-left:133.75pt;margin-top:435.15pt;width:71.2pt;height:2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" adj="288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3091180</wp:posOffset>
                </wp:positionV>
                <wp:extent cx="4674235" cy="1015365"/>
                <wp:effectExtent l="12065" t="8255" r="9525" b="508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23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DA" w:rsidRPr="00D86251" w:rsidRDefault="00E92BDA" w:rsidP="00E92BDA">
                            <w:pPr>
                              <w:rPr>
                                <w:b/>
                              </w:rPr>
                            </w:pPr>
                            <w:r w:rsidRPr="00D86251">
                              <w:rPr>
                                <w:rFonts w:hint="eastAsia"/>
                                <w:b/>
                              </w:rPr>
                              <w:t xml:space="preserve">Data Governance </w:t>
                            </w:r>
                            <w:r w:rsidRPr="00D86251">
                              <w:rPr>
                                <w:b/>
                              </w:rPr>
                              <w:t>Committee</w:t>
                            </w:r>
                          </w:p>
                          <w:p w:rsidR="00E92BDA" w:rsidRDefault="00E92BDA" w:rsidP="00E92BDA"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hairman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Yuriko Inoue (Professor, Hitotsubashi University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Graduate School of International Corporate Strategy)</w:t>
                            </w:r>
                          </w:p>
                          <w:p w:rsidR="00E92BDA" w:rsidRPr="002E7EB1" w:rsidRDefault="00E92BDA" w:rsidP="00E92B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Vice-chairman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227C34">
                              <w:rPr>
                                <w:rFonts w:hint="eastAsia"/>
                                <w:sz w:val="20"/>
                              </w:rPr>
                              <w:t>Yuko Noguchi</w:t>
                            </w:r>
                            <w:r w:rsidRPr="00227C34">
                              <w:rPr>
                                <w:rFonts w:hint="eastAsia"/>
                                <w:sz w:val="18"/>
                              </w:rPr>
                              <w:tab/>
                              <w:t>Mori Hamada &amp; Matsumoto</w:t>
                            </w:r>
                            <w:r w:rsidR="001326A9" w:rsidRPr="00227C34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1326A9" w:rsidRPr="00227C34">
                              <w:rPr>
                                <w:sz w:val="18"/>
                              </w:rPr>
                              <w:t>Lawyer’s</w:t>
                            </w:r>
                            <w:r w:rsidR="001326A9" w:rsidRPr="00227C34">
                              <w:rPr>
                                <w:rFonts w:hint="eastAsia"/>
                                <w:sz w:val="18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1.4pt;margin-top:243.4pt;width:368.05pt;height:79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">
                <v:textbox style="mso-fit-shape-to-text:t">
                  <w:txbxContent>
                    <w:p w:rsidR="00E92BDA" w:rsidRPr="00D86251" w:rsidRDefault="00E92BDA" w:rsidP="00E92BDA">
                      <w:pPr>
                        <w:rPr>
                          <w:b/>
                        </w:rPr>
                      </w:pPr>
                      <w:r w:rsidRPr="00D86251">
                        <w:rPr>
                          <w:rFonts w:hint="eastAsia"/>
                          <w:b/>
                        </w:rPr>
                        <w:t xml:space="preserve">Data Governance </w:t>
                      </w:r>
                      <w:r w:rsidRPr="00D86251">
                        <w:rPr>
                          <w:b/>
                        </w:rPr>
                        <w:t>Committee</w:t>
                      </w:r>
                    </w:p>
                    <w:p w:rsidR="00E92BDA" w:rsidRDefault="00E92BDA" w:rsidP="00E92BDA">
                      <w:r>
                        <w:t>C</w:t>
                      </w:r>
                      <w:r>
                        <w:rPr>
                          <w:rFonts w:hint="eastAsia"/>
                        </w:rPr>
                        <w:t>hairman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Yuriko Inoue (Professor, Hitotsubashi University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>Graduate School of International Corporate Strategy)</w:t>
                      </w:r>
                    </w:p>
                    <w:p w:rsidR="00E92BDA" w:rsidRPr="002E7EB1" w:rsidRDefault="00E92BDA" w:rsidP="00E92B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>Vice-chairman</w:t>
                      </w:r>
                      <w:r>
                        <w:rPr>
                          <w:rFonts w:hint="eastAsia"/>
                        </w:rPr>
                        <w:tab/>
                      </w:r>
                      <w:r w:rsidRPr="00227C34">
                        <w:rPr>
                          <w:rFonts w:hint="eastAsia"/>
                          <w:sz w:val="20"/>
                        </w:rPr>
                        <w:t>Yuko Noguchi</w:t>
                      </w:r>
                      <w:r w:rsidRPr="00227C34">
                        <w:rPr>
                          <w:rFonts w:hint="eastAsia"/>
                          <w:sz w:val="18"/>
                        </w:rPr>
                        <w:tab/>
                        <w:t>Mori Hamada &amp; Matsumoto</w:t>
                      </w:r>
                      <w:r w:rsidR="001326A9" w:rsidRPr="00227C34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1326A9" w:rsidRPr="00227C34">
                        <w:rPr>
                          <w:sz w:val="18"/>
                        </w:rPr>
                        <w:t>Lawyer’s</w:t>
                      </w:r>
                      <w:r w:rsidR="001326A9" w:rsidRPr="00227C34">
                        <w:rPr>
                          <w:rFonts w:hint="eastAsia"/>
                          <w:sz w:val="18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1859915</wp:posOffset>
                </wp:positionV>
                <wp:extent cx="4673600" cy="1179195"/>
                <wp:effectExtent l="12700" t="6350" r="9525" b="508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DA" w:rsidRPr="00D86251" w:rsidRDefault="00E92BDA" w:rsidP="00E92BDA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D86251">
                              <w:rPr>
                                <w:rFonts w:hint="eastAsia"/>
                                <w:b/>
                              </w:rPr>
                              <w:t>Technical Committee</w:t>
                            </w:r>
                          </w:p>
                          <w:p w:rsidR="00E92BDA" w:rsidRDefault="00E92BDA" w:rsidP="00E92BDA">
                            <w:pPr>
                              <w:jc w:val="left"/>
                            </w:pPr>
                            <w:r>
                              <w:t>Chairman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Noboru Koshizuka (Professor, Interfaculty Initiative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in Information Studies, The University of Tokyo)</w:t>
                            </w:r>
                          </w:p>
                          <w:p w:rsidR="00E92BDA" w:rsidRDefault="00E92BDA" w:rsidP="00E92BDA">
                            <w:r>
                              <w:t>V</w:t>
                            </w:r>
                            <w:r>
                              <w:rPr>
                                <w:rFonts w:hint="eastAsia"/>
                              </w:rPr>
                              <w:t>ice-</w:t>
                            </w:r>
                            <w:r>
                              <w:t>Chairman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Hideaki Takeda (</w:t>
                            </w:r>
                            <w:r w:rsidRPr="00F846F6">
                              <w:rPr>
                                <w:rFonts w:hint="eastAsia"/>
                              </w:rPr>
                              <w:t xml:space="preserve">Professor, National Institute of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F846F6">
                              <w:rPr>
                                <w:rFonts w:hint="eastAsia"/>
                              </w:rPr>
                              <w:t>Information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12pt;margin-top:146.45pt;width:368pt;height: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">
                <v:textbox>
                  <w:txbxContent>
                    <w:p w:rsidR="00E92BDA" w:rsidRPr="00D86251" w:rsidRDefault="00E92BDA" w:rsidP="00E92BDA">
                      <w:pPr>
                        <w:jc w:val="left"/>
                        <w:rPr>
                          <w:b/>
                        </w:rPr>
                      </w:pPr>
                      <w:r w:rsidRPr="00D86251">
                        <w:rPr>
                          <w:rFonts w:hint="eastAsia"/>
                          <w:b/>
                        </w:rPr>
                        <w:t>Technical Committee</w:t>
                      </w:r>
                    </w:p>
                    <w:p w:rsidR="00E92BDA" w:rsidRDefault="00E92BDA" w:rsidP="00E92BDA">
                      <w:pPr>
                        <w:jc w:val="left"/>
                      </w:pPr>
                      <w:r>
                        <w:t>Chairman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Noboru Koshizuka (Professor, Interfaculty Initiative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>in Information Studies, The University of Tokyo)</w:t>
                      </w:r>
                    </w:p>
                    <w:p w:rsidR="00E92BDA" w:rsidRDefault="00E92BDA" w:rsidP="00E92BDA">
                      <w:r>
                        <w:t>V</w:t>
                      </w:r>
                      <w:r>
                        <w:rPr>
                          <w:rFonts w:hint="eastAsia"/>
                        </w:rPr>
                        <w:t>ice-</w:t>
                      </w:r>
                      <w:r>
                        <w:t>Chairman</w:t>
                      </w:r>
                      <w:r>
                        <w:rPr>
                          <w:rFonts w:hint="eastAsia"/>
                        </w:rPr>
                        <w:tab/>
                        <w:t>Hideaki Takeda (</w:t>
                      </w:r>
                      <w:r w:rsidRPr="00F846F6">
                        <w:rPr>
                          <w:rFonts w:hint="eastAsia"/>
                        </w:rPr>
                        <w:t xml:space="preserve">Professor, National Institute of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 w:rsidRPr="00F846F6">
                        <w:rPr>
                          <w:rFonts w:hint="eastAsia"/>
                        </w:rPr>
                        <w:t>Information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-1070610</wp:posOffset>
                </wp:positionV>
                <wp:extent cx="1553210" cy="320040"/>
                <wp:effectExtent l="0" t="0" r="0" b="381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DA" w:rsidRPr="00206FE6" w:rsidRDefault="00E92BDA" w:rsidP="00E92BDA">
                            <w:pPr>
                              <w:rPr>
                                <w:b/>
                              </w:rPr>
                            </w:pPr>
                            <w:r w:rsidRPr="00206FE6">
                              <w:rPr>
                                <w:b/>
                              </w:rPr>
                              <w:t>O</w:t>
                            </w:r>
                            <w:r w:rsidRPr="00206FE6">
                              <w:rPr>
                                <w:rFonts w:hint="eastAsia"/>
                                <w:b/>
                              </w:rPr>
                              <w:t>rganization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62.95pt;margin-top:-84.3pt;width:122.3pt;height:25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wCuQIAAMI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" filled="f" stroked="f">
                <v:textbox style="mso-fit-shape-to-text:t">
                  <w:txbxContent>
                    <w:p w:rsidR="00E92BDA" w:rsidRPr="00206FE6" w:rsidRDefault="00E92BDA" w:rsidP="00E92BDA">
                      <w:pPr>
                        <w:rPr>
                          <w:b/>
                        </w:rPr>
                      </w:pPr>
                      <w:r w:rsidRPr="00206FE6">
                        <w:rPr>
                          <w:b/>
                        </w:rPr>
                        <w:t>O</w:t>
                      </w:r>
                      <w:r w:rsidRPr="00206FE6">
                        <w:rPr>
                          <w:rFonts w:hint="eastAsia"/>
                          <w:b/>
                        </w:rPr>
                        <w:t>rganization Chart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-998855</wp:posOffset>
                </wp:positionV>
                <wp:extent cx="1531620" cy="329565"/>
                <wp:effectExtent l="12700" t="6350" r="8255" b="698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DA" w:rsidRDefault="00E92BDA" w:rsidP="00E92BDA">
                            <w:r>
                              <w:rPr>
                                <w:rFonts w:hint="eastAsia"/>
                              </w:rPr>
                              <w:t>Attached Document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579.75pt;margin-top:-78.65pt;width:120.6pt;height:25.9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">
                <v:textbox style="mso-fit-shape-to-text:t">
                  <w:txbxContent>
                    <w:p w:rsidR="00E92BDA" w:rsidRDefault="00E92BDA" w:rsidP="00E92BDA">
                      <w:r>
                        <w:rPr>
                          <w:rFonts w:hint="eastAsia"/>
                        </w:rPr>
                        <w:t>Attached Document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206375</wp:posOffset>
                </wp:positionV>
                <wp:extent cx="638810" cy="320040"/>
                <wp:effectExtent l="0" t="635" r="0" b="317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DA" w:rsidRDefault="00E92BDA" w:rsidP="00E92BDA">
                            <w:r>
                              <w:rPr>
                                <w:rFonts w:hint="eastAsia"/>
                              </w:rPr>
                              <w:t>Advice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01.95pt;margin-top:16.25pt;width:50.3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BRtwIAAME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" filled="f" stroked="f">
                <v:textbox style="mso-fit-shape-to-text:t">
                  <w:txbxContent>
                    <w:p w:rsidR="00E92BDA" w:rsidRDefault="00E92BDA" w:rsidP="00E92BDA">
                      <w:r>
                        <w:rPr>
                          <w:rFonts w:hint="eastAsia"/>
                        </w:rPr>
                        <w:t>Advice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2114550</wp:posOffset>
                </wp:positionV>
                <wp:extent cx="1045210" cy="548640"/>
                <wp:effectExtent l="0" t="3810" r="254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DA" w:rsidRDefault="00E92BDA" w:rsidP="00E92BDA">
                            <w:r>
                              <w:rPr>
                                <w:rFonts w:hint="eastAsia"/>
                              </w:rPr>
                              <w:t xml:space="preserve">Participation, </w:t>
                            </w:r>
                            <w:r>
                              <w:t>Collaboration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51.25pt;margin-top:166.5pt;width:82.3pt;height:43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5cuA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" filled="f" stroked="f">
                <v:textbox style="mso-fit-shape-to-text:t">
                  <w:txbxContent>
                    <w:p w:rsidR="00E92BDA" w:rsidRDefault="00E92BDA" w:rsidP="00E92BDA">
                      <w:r>
                        <w:rPr>
                          <w:rFonts w:hint="eastAsia"/>
                        </w:rPr>
                        <w:t xml:space="preserve">Participation, </w:t>
                      </w:r>
                      <w:r>
                        <w:t>Collaboration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4835525</wp:posOffset>
                </wp:positionV>
                <wp:extent cx="1045210" cy="548640"/>
                <wp:effectExtent l="0" t="635" r="2540" b="31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DA" w:rsidRDefault="00E92BDA" w:rsidP="00E92BDA">
                            <w:r>
                              <w:rPr>
                                <w:rFonts w:hint="eastAsia"/>
                              </w:rPr>
                              <w:t xml:space="preserve">Participation, </w:t>
                            </w:r>
                            <w:r>
                              <w:t>Collaboration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51.5pt;margin-top:380.75pt;width:82.3pt;height:43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kguAIAAME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" filled="f" stroked="f">
                <v:textbox style="mso-fit-shape-to-text:t">
                  <w:txbxContent>
                    <w:p w:rsidR="00E92BDA" w:rsidRDefault="00E92BDA" w:rsidP="00E92BDA">
                      <w:r>
                        <w:rPr>
                          <w:rFonts w:hint="eastAsia"/>
                        </w:rPr>
                        <w:t xml:space="preserve">Participation, </w:t>
                      </w:r>
                      <w:r>
                        <w:t>Collaboration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5596890</wp:posOffset>
                </wp:positionV>
                <wp:extent cx="1426210" cy="548640"/>
                <wp:effectExtent l="635" t="0" r="1905" b="381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DA" w:rsidRDefault="00E92BDA" w:rsidP="00E92BDA">
                            <w:r>
                              <w:rPr>
                                <w:rFonts w:hint="eastAsia"/>
                              </w:rPr>
                              <w:t>Participation, Presentation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467.05pt;margin-top:440.7pt;width:112.3pt;height:43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+gt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" filled="f" stroked="f">
                <v:textbox style="mso-fit-shape-to-text:t">
                  <w:txbxContent>
                    <w:p w:rsidR="00E92BDA" w:rsidRDefault="00E92BDA" w:rsidP="00E92BDA">
                      <w:r>
                        <w:rPr>
                          <w:rFonts w:hint="eastAsia"/>
                        </w:rPr>
                        <w:t>Participation, Presentation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5563235</wp:posOffset>
                </wp:positionV>
                <wp:extent cx="676910" cy="320040"/>
                <wp:effectExtent l="0" t="0" r="1905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DA" w:rsidRDefault="00E92BDA" w:rsidP="00E92BDA">
                            <w:r>
                              <w:rPr>
                                <w:rFonts w:hint="eastAsia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51.65pt;margin-top:438.05pt;width:53.3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" filled="f" stroked="f">
                <v:textbox style="mso-fit-shape-to-text:t">
                  <w:txbxContent>
                    <w:p w:rsidR="00E92BDA" w:rsidRDefault="00E92BDA" w:rsidP="00E92BDA">
                      <w:r>
                        <w:rPr>
                          <w:rFonts w:hint="eastAsia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5697855</wp:posOffset>
                </wp:positionV>
                <wp:extent cx="3317875" cy="329565"/>
                <wp:effectExtent l="8255" t="7620" r="7620" b="571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DA" w:rsidRPr="00CD40D2" w:rsidRDefault="00E92BDA" w:rsidP="00E92B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40D2">
                              <w:rPr>
                                <w:rFonts w:hint="eastAsia"/>
                                <w:b/>
                              </w:rPr>
                              <w:t>General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204.95pt;margin-top:448.65pt;width:261.25pt;height:25.9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">
                <v:textbox style="mso-fit-shape-to-text:t">
                  <w:txbxContent>
                    <w:p w:rsidR="00E92BDA" w:rsidRPr="00CD40D2" w:rsidRDefault="00E92BDA" w:rsidP="00E92BDA">
                      <w:pPr>
                        <w:jc w:val="center"/>
                        <w:rPr>
                          <w:b/>
                        </w:rPr>
                      </w:pPr>
                      <w:r w:rsidRPr="00CD40D2">
                        <w:rPr>
                          <w:rFonts w:hint="eastAsia"/>
                          <w:b/>
                        </w:rPr>
                        <w:t>General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4144645</wp:posOffset>
                </wp:positionV>
                <wp:extent cx="3523615" cy="1374140"/>
                <wp:effectExtent l="10160" t="5080" r="9525" b="114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615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DA" w:rsidRDefault="00E92BDA" w:rsidP="00E92BDA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3B73D2">
                              <w:rPr>
                                <w:rFonts w:hint="eastAsia"/>
                                <w:b/>
                              </w:rPr>
                              <w:t xml:space="preserve">ompany members, </w:t>
                            </w:r>
                            <w:r w:rsidRPr="003B73D2">
                              <w:rPr>
                                <w:b/>
                              </w:rPr>
                              <w:t>organizations</w:t>
                            </w:r>
                            <w:r w:rsidRPr="003B73D2">
                              <w:rPr>
                                <w:rFonts w:hint="eastAsia"/>
                                <w:b/>
                              </w:rPr>
                              <w:t>, experts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423.55pt;margin-top:326.35pt;width:277.45pt;height:10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">
                <v:textbox>
                  <w:txbxContent>
                    <w:p w:rsidR="00E92BDA" w:rsidRDefault="00E92BDA" w:rsidP="00E92BDA">
                      <w:pPr>
                        <w:jc w:val="center"/>
                      </w:pPr>
                      <w:r>
                        <w:t>C</w:t>
                      </w:r>
                      <w:r w:rsidRPr="003B73D2">
                        <w:rPr>
                          <w:rFonts w:hint="eastAsia"/>
                          <w:b/>
                        </w:rPr>
                        <w:t xml:space="preserve">ompany members, </w:t>
                      </w:r>
                      <w:r w:rsidRPr="003B73D2">
                        <w:rPr>
                          <w:b/>
                        </w:rPr>
                        <w:t>organizations</w:t>
                      </w:r>
                      <w:r w:rsidRPr="003B73D2">
                        <w:rPr>
                          <w:rFonts w:hint="eastAsia"/>
                          <w:b/>
                        </w:rPr>
                        <w:t>, experts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1861185</wp:posOffset>
                </wp:positionV>
                <wp:extent cx="3528695" cy="2158365"/>
                <wp:effectExtent l="7620" t="11430" r="698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215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DA" w:rsidRDefault="00E92BDA" w:rsidP="00E92BDA">
                            <w:pPr>
                              <w:rPr>
                                <w:b/>
                              </w:rPr>
                            </w:pPr>
                            <w:r w:rsidRPr="00D86251">
                              <w:rPr>
                                <w:b/>
                              </w:rPr>
                              <w:t>Observer</w:t>
                            </w:r>
                          </w:p>
                          <w:p w:rsidR="00E92BDA" w:rsidRDefault="00E92BDA" w:rsidP="00E92BDA">
                            <w:r>
                              <w:t>Ministry of Internal Affairs and Communications</w:t>
                            </w:r>
                          </w:p>
                          <w:p w:rsidR="00E92BDA" w:rsidRDefault="00E92BDA" w:rsidP="00E92BDA">
                            <w:r>
                              <w:t>Cabinet Secretariat</w:t>
                            </w:r>
                          </w:p>
                          <w:p w:rsidR="00E92BDA" w:rsidRDefault="00E92BDA" w:rsidP="00E92BDA">
                            <w:r>
                              <w:t>Ministry of Economy, Trade and Industry</w:t>
                            </w:r>
                          </w:p>
                          <w:p w:rsidR="00E92BDA" w:rsidRDefault="00E92BDA" w:rsidP="00E92BDA">
                            <w:r>
                              <w:t>Ministry of Agriculture, Forestry and Fisheries</w:t>
                            </w:r>
                          </w:p>
                          <w:p w:rsidR="00E92BDA" w:rsidRDefault="00E92BDA" w:rsidP="00E92BDA">
                            <w:r>
                              <w:t>Ministry of Land, Infrastructure, Transport and Tourism</w:t>
                            </w:r>
                          </w:p>
                          <w:p w:rsidR="00E92BDA" w:rsidRDefault="00E92BDA" w:rsidP="00E92BDA">
                            <w:r>
                              <w:t>Japan Business Federation</w:t>
                            </w:r>
                          </w:p>
                          <w:p w:rsidR="00E92BDA" w:rsidRPr="003B73D2" w:rsidRDefault="00E92BDA" w:rsidP="00E92BDA">
                            <w:r>
                              <w:t xml:space="preserve">ASP-SaaS-Cloud </w:t>
                            </w:r>
                            <w:bookmarkStart w:id="0" w:name="_GoBack"/>
                            <w:bookmarkEnd w:id="0"/>
                            <w:r w:rsidR="00227C34">
                              <w:t>CONSORTIUM, etc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9" type="#_x0000_t202" style="position:absolute;margin-left:423.55pt;margin-top:146.55pt;width:277.85pt;height:169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">
                <v:textbox style="mso-fit-shape-to-text:t">
                  <w:txbxContent>
                    <w:p w:rsidR="00E92BDA" w:rsidRDefault="00E92BDA" w:rsidP="00E92BDA">
                      <w:pPr>
                        <w:rPr>
                          <w:b/>
                        </w:rPr>
                      </w:pPr>
                      <w:r w:rsidRPr="00D86251">
                        <w:rPr>
                          <w:b/>
                        </w:rPr>
                        <w:t>Observer</w:t>
                      </w:r>
                    </w:p>
                    <w:p w:rsidR="00E92BDA" w:rsidRDefault="00E92BDA" w:rsidP="00E92BDA">
                      <w:r>
                        <w:t>Ministry of Internal Affairs and Communications</w:t>
                      </w:r>
                    </w:p>
                    <w:p w:rsidR="00E92BDA" w:rsidRDefault="00E92BDA" w:rsidP="00E92BDA">
                      <w:r>
                        <w:t>Cabinet Secretariat</w:t>
                      </w:r>
                    </w:p>
                    <w:p w:rsidR="00E92BDA" w:rsidRDefault="00E92BDA" w:rsidP="00E92BDA">
                      <w:r>
                        <w:t>Ministry of Economy, Trade and Industry</w:t>
                      </w:r>
                    </w:p>
                    <w:p w:rsidR="00E92BDA" w:rsidRDefault="00E92BDA" w:rsidP="00E92BDA">
                      <w:r>
                        <w:t>Ministry of Agriculture, Forestry and Fisheries</w:t>
                      </w:r>
                    </w:p>
                    <w:p w:rsidR="00E92BDA" w:rsidRDefault="00E92BDA" w:rsidP="00E92BDA">
                      <w:r>
                        <w:t>Ministry of Land, Infrastructure, Transport and Tourism</w:t>
                      </w:r>
                    </w:p>
                    <w:p w:rsidR="00E92BDA" w:rsidRDefault="00E92BDA" w:rsidP="00E92BDA">
                      <w:r>
                        <w:t>Japan Business Federation</w:t>
                      </w:r>
                    </w:p>
                    <w:p w:rsidR="00E92BDA" w:rsidRPr="003B73D2" w:rsidRDefault="00E92BDA" w:rsidP="00E92BDA">
                      <w:r>
                        <w:t xml:space="preserve">ASP-SaaS-Cloud </w:t>
                      </w:r>
                      <w:bookmarkStart w:id="1" w:name="_GoBack"/>
                      <w:bookmarkEnd w:id="1"/>
                      <w:r w:rsidR="00227C34">
                        <w:t>CONSORTIUM, etc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4274820</wp:posOffset>
                </wp:positionV>
                <wp:extent cx="4674235" cy="1243965"/>
                <wp:effectExtent l="10795" t="9525" r="1079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23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DA" w:rsidRDefault="00E92BDA" w:rsidP="00E92BDA">
                            <w:r>
                              <w:rPr>
                                <w:rFonts w:hint="eastAsia"/>
                              </w:rPr>
                              <w:t>利活用・普及委員会</w:t>
                            </w:r>
                          </w:p>
                          <w:p w:rsidR="00E92BDA" w:rsidRDefault="00E92BDA" w:rsidP="00E92BDA">
                            <w:r>
                              <w:t>Chairman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CD7FC5">
                              <w:t xml:space="preserve">Ichiya Nakamura(Professor, Graduate </w:t>
                            </w:r>
                            <w:r>
                              <w:t xml:space="preserve">School of Media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Design, Keio University)</w:t>
                            </w:r>
                          </w:p>
                          <w:p w:rsidR="002E7EB1" w:rsidRDefault="00E92BDA" w:rsidP="00E92BDA">
                            <w:r>
                              <w:rPr>
                                <w:rFonts w:hint="eastAsia"/>
                              </w:rPr>
                              <w:t>Vice-chairman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227C34">
                              <w:rPr>
                                <w:rFonts w:hint="eastAsia"/>
                                <w:sz w:val="20"/>
                              </w:rPr>
                              <w:t>Fumihiro Murakami</w:t>
                            </w:r>
                            <w:r w:rsidR="002E7EB1" w:rsidRPr="00227C34">
                              <w:rPr>
                                <w:rFonts w:hint="eastAsia"/>
                                <w:sz w:val="18"/>
                              </w:rPr>
                              <w:t xml:space="preserve"> (Mitsubishi R</w:t>
                            </w:r>
                            <w:r w:rsidR="002E7EB1" w:rsidRPr="00227C34">
                              <w:rPr>
                                <w:sz w:val="18"/>
                              </w:rPr>
                              <w:t>e</w:t>
                            </w:r>
                            <w:r w:rsidR="002E7EB1" w:rsidRPr="00227C34">
                              <w:rPr>
                                <w:rFonts w:hint="eastAsia"/>
                                <w:sz w:val="18"/>
                              </w:rPr>
                              <w:t>search Institution, Inc. Vice-Director-General of the</w:t>
                            </w:r>
                            <w:r w:rsidR="00B14DD9" w:rsidRPr="00227C34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B14DD9" w:rsidRPr="00227C34">
                              <w:rPr>
                                <w:sz w:val="18"/>
                              </w:rPr>
                              <w:t>Headquarters</w:t>
                            </w:r>
                            <w:r w:rsidR="002E7EB1" w:rsidRPr="00227C34">
                              <w:rPr>
                                <w:rFonts w:hint="eastAsia"/>
                                <w:sz w:val="18"/>
                              </w:rPr>
                              <w:t>, Local Management Research division.)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-12.45pt;margin-top:336.6pt;width:368.05pt;height:97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">
                <v:textbox style="mso-fit-shape-to-text:t">
                  <w:txbxContent>
                    <w:p w:rsidR="00E92BDA" w:rsidRDefault="00E92BDA" w:rsidP="00E92BDA">
                      <w:r>
                        <w:rPr>
                          <w:rFonts w:hint="eastAsia"/>
                        </w:rPr>
                        <w:t>利活用・普及委員会</w:t>
                      </w:r>
                    </w:p>
                    <w:p w:rsidR="00E92BDA" w:rsidRDefault="00E92BDA" w:rsidP="00E92BDA">
                      <w:r>
                        <w:t>Chairman</w:t>
                      </w:r>
                      <w:r>
                        <w:rPr>
                          <w:rFonts w:hint="eastAsia"/>
                        </w:rPr>
                        <w:tab/>
                      </w:r>
                      <w:r w:rsidRPr="00CD7FC5">
                        <w:t xml:space="preserve">Ichiya Nakamura(Professor, Graduate </w:t>
                      </w:r>
                      <w:r>
                        <w:t xml:space="preserve">School of Media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>Design, Keio University)</w:t>
                      </w:r>
                    </w:p>
                    <w:p w:rsidR="002E7EB1" w:rsidRDefault="00E92BDA" w:rsidP="00E92BDA">
                      <w:r>
                        <w:rPr>
                          <w:rFonts w:hint="eastAsia"/>
                        </w:rPr>
                        <w:t>Vice-chairman</w:t>
                      </w:r>
                      <w:r>
                        <w:rPr>
                          <w:rFonts w:hint="eastAsia"/>
                        </w:rPr>
                        <w:tab/>
                      </w:r>
                      <w:r w:rsidRPr="00227C34">
                        <w:rPr>
                          <w:rFonts w:hint="eastAsia"/>
                          <w:sz w:val="20"/>
                        </w:rPr>
                        <w:t>Fumihiro Murakami</w:t>
                      </w:r>
                      <w:r w:rsidR="002E7EB1" w:rsidRPr="00227C34">
                        <w:rPr>
                          <w:rFonts w:hint="eastAsia"/>
                          <w:sz w:val="18"/>
                        </w:rPr>
                        <w:t xml:space="preserve"> (Mitsubishi R</w:t>
                      </w:r>
                      <w:r w:rsidR="002E7EB1" w:rsidRPr="00227C34">
                        <w:rPr>
                          <w:sz w:val="18"/>
                        </w:rPr>
                        <w:t>e</w:t>
                      </w:r>
                      <w:r w:rsidR="002E7EB1" w:rsidRPr="00227C34">
                        <w:rPr>
                          <w:rFonts w:hint="eastAsia"/>
                          <w:sz w:val="18"/>
                        </w:rPr>
                        <w:t>search Institution, Inc. Vice-Director-General of the</w:t>
                      </w:r>
                      <w:r w:rsidR="00B14DD9" w:rsidRPr="00227C34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B14DD9" w:rsidRPr="00227C34">
                        <w:rPr>
                          <w:sz w:val="18"/>
                        </w:rPr>
                        <w:t>Headquarters</w:t>
                      </w:r>
                      <w:r w:rsidR="002E7EB1" w:rsidRPr="00227C34">
                        <w:rPr>
                          <w:rFonts w:hint="eastAsia"/>
                          <w:sz w:val="18"/>
                        </w:rPr>
                        <w:t>, Local Management Research division.)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-455295</wp:posOffset>
                </wp:positionV>
                <wp:extent cx="4617720" cy="2158365"/>
                <wp:effectExtent l="13335" t="7620" r="762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215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DA" w:rsidRDefault="00E92BDA" w:rsidP="00E92BDA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98088F">
                              <w:rPr>
                                <w:b/>
                              </w:rPr>
                              <w:t xml:space="preserve">The </w:t>
                            </w:r>
                            <w:r w:rsidRPr="0098088F">
                              <w:rPr>
                                <w:rFonts w:hint="eastAsia"/>
                                <w:b/>
                              </w:rPr>
                              <w:t>Board</w:t>
                            </w:r>
                            <w:r w:rsidRPr="0098088F">
                              <w:rPr>
                                <w:b/>
                              </w:rPr>
                              <w:t xml:space="preserve"> of directors</w:t>
                            </w:r>
                          </w:p>
                          <w:p w:rsidR="00E92BDA" w:rsidRPr="00CD7FC5" w:rsidRDefault="00E92BDA" w:rsidP="00E92BDA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t>Chairman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Hiroshi Komiyama(</w:t>
                            </w:r>
                            <w:r w:rsidRPr="00393853">
                              <w:rPr>
                                <w:rFonts w:hint="eastAsia"/>
                              </w:rPr>
                              <w:t xml:space="preserve">Chairman of the Institute,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Pr="00393853">
                              <w:rPr>
                                <w:rFonts w:hint="eastAsia"/>
                              </w:rPr>
                              <w:t>Mitsubishi Research Institute, Inc.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92BDA" w:rsidRDefault="00E92BDA" w:rsidP="00E92BDA">
                            <w:r>
                              <w:rPr>
                                <w:rFonts w:hint="eastAsia"/>
                              </w:rPr>
                              <w:t>Director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Yuriko Inoue (Professor, Hitotsubashi University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Graduate School of International Corporate Strategy)</w:t>
                            </w:r>
                          </w:p>
                          <w:p w:rsidR="00E92BDA" w:rsidRDefault="00E92BDA" w:rsidP="00E92BDA">
                            <w:pPr>
                              <w:ind w:leftChars="800" w:left="1680"/>
                              <w:jc w:val="left"/>
                            </w:pPr>
                            <w:r>
                              <w:t>Noboru Koshizuka (Professor, Interfaculty Initiative in Information Studies, The University of Tokyo)</w:t>
                            </w:r>
                          </w:p>
                          <w:p w:rsidR="00E92BDA" w:rsidRDefault="00E92BDA" w:rsidP="00E92BDA">
                            <w:pPr>
                              <w:ind w:leftChars="800" w:left="1680"/>
                              <w:jc w:val="left"/>
                            </w:pPr>
                            <w:r>
                              <w:t>Ichiya Nakamura(Professor, Graduate School of Media Design, Keio University)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-58.85pt;margin-top:-35.85pt;width:363.6pt;height:16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">
                <v:textbox style="mso-fit-shape-to-text:t">
                  <w:txbxContent>
                    <w:p w:rsidR="00E92BDA" w:rsidRDefault="00E92BDA" w:rsidP="00E92BDA">
                      <w:pPr>
                        <w:jc w:val="left"/>
                        <w:rPr>
                          <w:b/>
                        </w:rPr>
                      </w:pPr>
                      <w:r w:rsidRPr="0098088F">
                        <w:rPr>
                          <w:b/>
                        </w:rPr>
                        <w:t xml:space="preserve">The </w:t>
                      </w:r>
                      <w:r w:rsidRPr="0098088F">
                        <w:rPr>
                          <w:rFonts w:hint="eastAsia"/>
                          <w:b/>
                        </w:rPr>
                        <w:t>Board</w:t>
                      </w:r>
                      <w:r w:rsidRPr="0098088F">
                        <w:rPr>
                          <w:b/>
                        </w:rPr>
                        <w:t xml:space="preserve"> of directors</w:t>
                      </w:r>
                    </w:p>
                    <w:p w:rsidR="00E92BDA" w:rsidRPr="00CD7FC5" w:rsidRDefault="00E92BDA" w:rsidP="00E92BDA">
                      <w:pPr>
                        <w:jc w:val="left"/>
                        <w:rPr>
                          <w:b/>
                        </w:rPr>
                      </w:pPr>
                      <w:r>
                        <w:t>Chairman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ab/>
                        <w:t>Hiroshi Komiyama(</w:t>
                      </w:r>
                      <w:r w:rsidRPr="00393853">
                        <w:rPr>
                          <w:rFonts w:hint="eastAsia"/>
                        </w:rPr>
                        <w:t xml:space="preserve">Chairman of the Institute,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 w:rsidRPr="00393853">
                        <w:rPr>
                          <w:rFonts w:hint="eastAsia"/>
                        </w:rPr>
                        <w:t>Mitsubishi Research Institute, Inc.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92BDA" w:rsidRDefault="00E92BDA" w:rsidP="00E92BDA">
                      <w:r>
                        <w:rPr>
                          <w:rFonts w:hint="eastAsia"/>
                        </w:rPr>
                        <w:t>Director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Yuriko Inoue (Professor, Hitotsubashi University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>Graduate School of International Corporate Strategy)</w:t>
                      </w:r>
                    </w:p>
                    <w:p w:rsidR="00E92BDA" w:rsidRDefault="00E92BDA" w:rsidP="00E92BDA">
                      <w:pPr>
                        <w:ind w:leftChars="800" w:left="1680"/>
                        <w:jc w:val="left"/>
                      </w:pPr>
                      <w:r>
                        <w:t>Noboru Koshizuka (Professor, Interfaculty Initiative in Information Studies, The University of Tokyo)</w:t>
                      </w:r>
                    </w:p>
                    <w:p w:rsidR="00E92BDA" w:rsidRDefault="00E92BDA" w:rsidP="00E92BDA">
                      <w:pPr>
                        <w:ind w:leftChars="800" w:left="1680"/>
                        <w:jc w:val="left"/>
                      </w:pPr>
                      <w:r>
                        <w:t>Ichiya Nakamura(Professor, Graduate School of Media Design, Keio University)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53AD" w:rsidSect="00E92BDA">
      <w:pgSz w:w="16838" w:h="11906" w:orient="landscape"/>
      <w:pgMar w:top="1701" w:right="1701" w:bottom="1701" w:left="198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6A" w:rsidRDefault="00100C6A" w:rsidP="008C0366">
      <w:r>
        <w:separator/>
      </w:r>
    </w:p>
  </w:endnote>
  <w:endnote w:type="continuationSeparator" w:id="0">
    <w:p w:rsidR="00100C6A" w:rsidRDefault="00100C6A" w:rsidP="008C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6A" w:rsidRDefault="00100C6A" w:rsidP="008C0366">
      <w:r>
        <w:separator/>
      </w:r>
    </w:p>
  </w:footnote>
  <w:footnote w:type="continuationSeparator" w:id="0">
    <w:p w:rsidR="00100C6A" w:rsidRDefault="00100C6A" w:rsidP="008C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C2C"/>
    <w:multiLevelType w:val="hybridMultilevel"/>
    <w:tmpl w:val="E1C86D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AB13EA"/>
    <w:multiLevelType w:val="hybridMultilevel"/>
    <w:tmpl w:val="6AA0F4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00E1F62"/>
    <w:multiLevelType w:val="hybridMultilevel"/>
    <w:tmpl w:val="CEB69E6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994502"/>
    <w:multiLevelType w:val="hybridMultilevel"/>
    <w:tmpl w:val="3AA093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36EB042C"/>
    <w:multiLevelType w:val="hybridMultilevel"/>
    <w:tmpl w:val="7EA01D9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58A74274"/>
    <w:multiLevelType w:val="hybridMultilevel"/>
    <w:tmpl w:val="56E6185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60C247E7"/>
    <w:multiLevelType w:val="hybridMultilevel"/>
    <w:tmpl w:val="465ED1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DDE24B9"/>
    <w:multiLevelType w:val="hybridMultilevel"/>
    <w:tmpl w:val="0D2A4FF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7AFE3341"/>
    <w:multiLevelType w:val="hybridMultilevel"/>
    <w:tmpl w:val="02A2678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7E527554"/>
    <w:multiLevelType w:val="hybridMultilevel"/>
    <w:tmpl w:val="B704AB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05"/>
    <w:rsid w:val="00024E77"/>
    <w:rsid w:val="00030500"/>
    <w:rsid w:val="00057D08"/>
    <w:rsid w:val="00100C6A"/>
    <w:rsid w:val="001326A9"/>
    <w:rsid w:val="00177663"/>
    <w:rsid w:val="00183920"/>
    <w:rsid w:val="001A57A1"/>
    <w:rsid w:val="001C581D"/>
    <w:rsid w:val="001C6EC8"/>
    <w:rsid w:val="001F4604"/>
    <w:rsid w:val="00212BE0"/>
    <w:rsid w:val="00227C34"/>
    <w:rsid w:val="002B447F"/>
    <w:rsid w:val="002C08DD"/>
    <w:rsid w:val="002D120B"/>
    <w:rsid w:val="002E7EB1"/>
    <w:rsid w:val="00300DC8"/>
    <w:rsid w:val="003679DB"/>
    <w:rsid w:val="003C3BC4"/>
    <w:rsid w:val="003D0EA5"/>
    <w:rsid w:val="003E5B9E"/>
    <w:rsid w:val="004143D3"/>
    <w:rsid w:val="004409D6"/>
    <w:rsid w:val="004C6EF1"/>
    <w:rsid w:val="004D2471"/>
    <w:rsid w:val="004D53AD"/>
    <w:rsid w:val="0052305B"/>
    <w:rsid w:val="00537A77"/>
    <w:rsid w:val="00575D77"/>
    <w:rsid w:val="005E0C83"/>
    <w:rsid w:val="005E5A21"/>
    <w:rsid w:val="006126AB"/>
    <w:rsid w:val="00664F61"/>
    <w:rsid w:val="006974FB"/>
    <w:rsid w:val="006D6D40"/>
    <w:rsid w:val="006F2BB8"/>
    <w:rsid w:val="0072328F"/>
    <w:rsid w:val="00754600"/>
    <w:rsid w:val="00875758"/>
    <w:rsid w:val="00876C23"/>
    <w:rsid w:val="008B037E"/>
    <w:rsid w:val="008C0366"/>
    <w:rsid w:val="00910F73"/>
    <w:rsid w:val="00965981"/>
    <w:rsid w:val="00A476F0"/>
    <w:rsid w:val="00B13AEF"/>
    <w:rsid w:val="00B14DD9"/>
    <w:rsid w:val="00B33DE5"/>
    <w:rsid w:val="00B5114F"/>
    <w:rsid w:val="00BA62E1"/>
    <w:rsid w:val="00C42F47"/>
    <w:rsid w:val="00CF5165"/>
    <w:rsid w:val="00D3501E"/>
    <w:rsid w:val="00D70B05"/>
    <w:rsid w:val="00D90CC3"/>
    <w:rsid w:val="00E55C91"/>
    <w:rsid w:val="00E92BDA"/>
    <w:rsid w:val="00F218CE"/>
    <w:rsid w:val="00F67AED"/>
    <w:rsid w:val="00F846F6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4" type="connector" idref="#_x0000_s1063"/>
        <o:r id="V:Rule15" type="connector" idref="#_x0000_s1058"/>
        <o:r id="V:Rule16" type="connector" idref="#_x0000_s1065"/>
        <o:r id="V:Rule17" type="connector" idref="#_x0000_s1056"/>
        <o:r id="V:Rule18" type="connector" idref="#_x0000_s1055"/>
        <o:r id="V:Rule19" type="connector" idref="#_x0000_s1068"/>
        <o:r id="V:Rule20" type="connector" idref="#_x0000_s1057"/>
        <o:r id="V:Rule21" type="connector" idref="#_x0000_s1059"/>
        <o:r id="V:Rule22" type="connector" idref="#_x0000_s1066"/>
        <o:r id="V:Rule23" type="connector" idref="#_x0000_s1060"/>
        <o:r id="V:Rule24" type="connector" idref="#_x0000_s1067"/>
        <o:r id="V:Rule25" type="connector" idref="#_x0000_s1061"/>
        <o:r id="V:Rule26" type="connector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0366"/>
  </w:style>
  <w:style w:type="paragraph" w:styleId="a5">
    <w:name w:val="footer"/>
    <w:basedOn w:val="a"/>
    <w:link w:val="a6"/>
    <w:uiPriority w:val="99"/>
    <w:semiHidden/>
    <w:unhideWhenUsed/>
    <w:rsid w:val="008C0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0366"/>
  </w:style>
  <w:style w:type="paragraph" w:styleId="a7">
    <w:name w:val="List Paragraph"/>
    <w:basedOn w:val="a"/>
    <w:uiPriority w:val="34"/>
    <w:qFormat/>
    <w:rsid w:val="0052305B"/>
    <w:pPr>
      <w:ind w:leftChars="400" w:left="840"/>
    </w:pPr>
  </w:style>
  <w:style w:type="character" w:styleId="a8">
    <w:name w:val="Hyperlink"/>
    <w:basedOn w:val="a0"/>
    <w:uiPriority w:val="99"/>
    <w:unhideWhenUsed/>
    <w:rsid w:val="005E0C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0366"/>
  </w:style>
  <w:style w:type="paragraph" w:styleId="a5">
    <w:name w:val="footer"/>
    <w:basedOn w:val="a"/>
    <w:link w:val="a6"/>
    <w:uiPriority w:val="99"/>
    <w:semiHidden/>
    <w:unhideWhenUsed/>
    <w:rsid w:val="008C0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0366"/>
  </w:style>
  <w:style w:type="paragraph" w:styleId="a7">
    <w:name w:val="List Paragraph"/>
    <w:basedOn w:val="a"/>
    <w:uiPriority w:val="34"/>
    <w:qFormat/>
    <w:rsid w:val="0052305B"/>
    <w:pPr>
      <w:ind w:leftChars="400" w:left="840"/>
    </w:pPr>
  </w:style>
  <w:style w:type="character" w:styleId="a8">
    <w:name w:val="Hyperlink"/>
    <w:basedOn w:val="a0"/>
    <w:uiPriority w:val="99"/>
    <w:unhideWhenUsed/>
    <w:rsid w:val="005E0C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811AC-ECE0-4A0D-9C95-A2B25D39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由美子</dc:creator>
  <cp:lastModifiedBy>福島　直央</cp:lastModifiedBy>
  <cp:revision>2</cp:revision>
  <cp:lastPrinted>2014-01-04T15:21:00Z</cp:lastPrinted>
  <dcterms:created xsi:type="dcterms:W3CDTF">2014-02-06T04:58:00Z</dcterms:created>
  <dcterms:modified xsi:type="dcterms:W3CDTF">2014-02-06T04:58:00Z</dcterms:modified>
</cp:coreProperties>
</file>